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37488" w14:textId="118761C3" w:rsidR="00854F5C" w:rsidRPr="00080FE9" w:rsidRDefault="00214916" w:rsidP="009C1DA8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u w:val="single"/>
          <w:lang w:eastAsia="tr-TR"/>
        </w:rPr>
        <w:t>2025</w:t>
      </w:r>
      <w:r w:rsidR="00266E43">
        <w:rPr>
          <w:rFonts w:ascii="Arial" w:eastAsia="Times New Roman" w:hAnsi="Arial" w:cs="Arial"/>
          <w:b/>
          <w:bCs/>
          <w:u w:val="single"/>
          <w:lang w:eastAsia="tr-TR"/>
        </w:rPr>
        <w:t xml:space="preserve"> Yılı </w:t>
      </w:r>
      <w:r w:rsidR="00194980" w:rsidRPr="00080FE9">
        <w:rPr>
          <w:rFonts w:ascii="Arial" w:eastAsia="Times New Roman" w:hAnsi="Arial" w:cs="Arial"/>
          <w:b/>
          <w:bCs/>
          <w:u w:val="single"/>
          <w:lang w:eastAsia="tr-TR"/>
        </w:rPr>
        <w:t>İçme</w:t>
      </w:r>
      <w:r w:rsidR="00194980">
        <w:rPr>
          <w:rFonts w:ascii="Arial" w:eastAsia="Times New Roman" w:hAnsi="Arial" w:cs="Arial"/>
          <w:b/>
          <w:bCs/>
          <w:u w:val="single"/>
          <w:lang w:eastAsia="tr-TR"/>
        </w:rPr>
        <w:t xml:space="preserve"> S</w:t>
      </w:r>
      <w:r w:rsidR="00194980" w:rsidRPr="00080FE9">
        <w:rPr>
          <w:rFonts w:ascii="Arial" w:eastAsia="Times New Roman" w:hAnsi="Arial" w:cs="Arial"/>
          <w:b/>
          <w:bCs/>
          <w:u w:val="single"/>
          <w:lang w:eastAsia="tr-TR"/>
        </w:rPr>
        <w:t>uyu</w:t>
      </w:r>
      <w:r w:rsidR="00080FE9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 </w:t>
      </w:r>
      <w:r w:rsidR="00854F5C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Arıtma Tesisleri Projeleri Asgari </w:t>
      </w:r>
      <w:r w:rsidR="00080FE9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Ücretleri </w:t>
      </w:r>
    </w:p>
    <w:p w14:paraId="098A4061" w14:textId="77777777" w:rsidR="00C33E21" w:rsidRPr="00C33E21" w:rsidRDefault="00C33E21" w:rsidP="00854F5C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tr-TR"/>
        </w:rPr>
      </w:pPr>
    </w:p>
    <w:p w14:paraId="17D47AD8" w14:textId="7F7318EE" w:rsidR="00854F5C" w:rsidRPr="00854F5C" w:rsidRDefault="00194980" w:rsidP="00854F5C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İçme suyu</w:t>
      </w:r>
      <w:r w:rsidR="00854F5C"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Arıtma Tesisleri Proje yapım hizmetleri asgari ücret bedeli aşağıdaki formüle göre hesaplanır.</w:t>
      </w:r>
    </w:p>
    <w:p w14:paraId="4D796D63" w14:textId="6BC009A5" w:rsidR="00854F5C" w:rsidRPr="00854F5C" w:rsidRDefault="00854F5C" w:rsidP="00854F5C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 </w:t>
      </w:r>
      <w:r w:rsidRPr="00854F5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P = </w:t>
      </w:r>
      <w:r w:rsidR="005F183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1,25</w:t>
      </w:r>
      <w:r w:rsidRPr="00854F5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(Q * A * K)</w:t>
      </w:r>
    </w:p>
    <w:p w14:paraId="46663C4A" w14:textId="6B069C2D" w:rsidR="00A94A00" w:rsidRDefault="00A94A00" w:rsidP="00A94A0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Bu formülde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kullanılan </w:t>
      </w:r>
      <w:r w:rsidR="006605C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semboller aşağıda </w:t>
      </w:r>
      <w:r w:rsidR="00194980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açıklanmıştır:</w:t>
      </w:r>
    </w:p>
    <w:p w14:paraId="5B23CE1B" w14:textId="77777777" w:rsidR="00A94A00" w:rsidRPr="00854F5C" w:rsidRDefault="00A94A00" w:rsidP="00A94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A55DE9" w:rsidRPr="00A55DE9" w14:paraId="57742A91" w14:textId="77777777" w:rsidTr="00A55DE9">
        <w:tc>
          <w:tcPr>
            <w:tcW w:w="1271" w:type="dxa"/>
          </w:tcPr>
          <w:p w14:paraId="07A6B8E1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7791" w:type="dxa"/>
          </w:tcPr>
          <w:p w14:paraId="220F45C4" w14:textId="07C2E964" w:rsidR="00254A96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Proje Yapım Bedeli </w:t>
            </w:r>
            <w:r w:rsidR="00AB0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(TL</w:t>
            </w:r>
            <w:r w:rsidR="00BC1C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):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3EF42241" w14:textId="77777777" w:rsidR="00A55DE9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Çevre M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ühendisliği hizmetlerinin toplam proje yapım bedeli,</w:t>
            </w:r>
          </w:p>
          <w:p w14:paraId="36D2FE57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A55DE9" w14:paraId="316BD9A2" w14:textId="77777777" w:rsidTr="00A55DE9">
        <w:tc>
          <w:tcPr>
            <w:tcW w:w="1271" w:type="dxa"/>
          </w:tcPr>
          <w:p w14:paraId="1CB9B78A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Q</w:t>
            </w:r>
          </w:p>
        </w:tc>
        <w:tc>
          <w:tcPr>
            <w:tcW w:w="7791" w:type="dxa"/>
          </w:tcPr>
          <w:p w14:paraId="1BC2DC3D" w14:textId="76CC2983" w:rsidR="00254A96" w:rsidRDefault="00DC327E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Debi</w:t>
            </w:r>
            <w:r w:rsidR="00AB0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Değerine Göre Alınacak </w:t>
            </w:r>
            <w:r w:rsidR="00136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Sabit Masraf </w:t>
            </w:r>
            <w:r w:rsidR="00080F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Katsayısı</w:t>
            </w:r>
            <w:r w:rsidR="00080FE9"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:</w:t>
            </w:r>
            <w:r w:rsid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1D87BEFE" w14:textId="77777777" w:rsidR="00A55DE9" w:rsidRDefault="002B27C0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D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eğeri arıtılacak suyun debisine bağlı olarak </w:t>
            </w:r>
            <w:r w:rsidR="0004163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değeri </w:t>
            </w:r>
            <w:r w:rsidR="001F7887" w:rsidRPr="000416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Tablo 1</w:t>
            </w:r>
            <w:r w:rsidR="0004163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1F7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’den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alınır.</w:t>
            </w:r>
          </w:p>
          <w:p w14:paraId="7BB6DDE7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A55DE9" w14:paraId="300FF161" w14:textId="77777777" w:rsidTr="00A55DE9">
        <w:tc>
          <w:tcPr>
            <w:tcW w:w="1271" w:type="dxa"/>
          </w:tcPr>
          <w:p w14:paraId="1188F94A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7791" w:type="dxa"/>
          </w:tcPr>
          <w:p w14:paraId="4ED052C4" w14:textId="64C213F9" w:rsidR="00254A96" w:rsidRDefault="002B27C0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A </w:t>
            </w:r>
            <w:r w:rsidR="00080FE9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Katsayısı: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2903FC9A" w14:textId="77777777" w:rsidR="00A55DE9" w:rsidRPr="00854F5C" w:rsidRDefault="00A55D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Arıtma tesisinin seçilen </w:t>
            </w:r>
            <w:proofErr w:type="gramStart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prosesine</w:t>
            </w:r>
            <w:proofErr w:type="gramEnd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bağlı katsayı</w:t>
            </w:r>
          </w:p>
          <w:p w14:paraId="18FE59CB" w14:textId="77777777" w:rsidR="00A55DE9" w:rsidRPr="00854F5C" w:rsidRDefault="00A55D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 =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n1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+ n2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+ n3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+ n4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+n5 </w:t>
            </w:r>
          </w:p>
          <w:p w14:paraId="70C77CE9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0455" w:rsidRPr="00A55DE9" w14:paraId="3A8E4640" w14:textId="77777777" w:rsidTr="00A55DE9">
        <w:tc>
          <w:tcPr>
            <w:tcW w:w="1271" w:type="dxa"/>
          </w:tcPr>
          <w:p w14:paraId="6EABDE18" w14:textId="77777777" w:rsidR="00860455" w:rsidRPr="00F23CCE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7791" w:type="dxa"/>
          </w:tcPr>
          <w:p w14:paraId="52741FFA" w14:textId="77777777" w:rsidR="00860455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  <w:t>n Katsayısı :</w:t>
            </w:r>
          </w:p>
          <w:p w14:paraId="4BFB8AF8" w14:textId="77777777" w:rsidR="00860455" w:rsidRDefault="00860455" w:rsidP="0086045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</w:t>
            </w:r>
            <w:r w:rsidRPr="00F23CCE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eçilen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arıtma </w:t>
            </w:r>
            <w:r w:rsidRPr="00F23CCE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prosesine bağlı katsayı</w:t>
            </w:r>
            <w:r w:rsidR="001F7887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sı </w:t>
            </w:r>
            <w:r w:rsidR="0004163C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olup değeri </w:t>
            </w:r>
            <w:r w:rsidR="001F7887" w:rsidRPr="0004163C">
              <w:rPr>
                <w:rFonts w:ascii="Arial" w:hAnsi="Arial" w:cs="Arial"/>
                <w:b/>
                <w:noProof/>
                <w:sz w:val="20"/>
                <w:szCs w:val="20"/>
                <w:lang w:val="tr-TR"/>
              </w:rPr>
              <w:t>Tablo 2</w:t>
            </w:r>
            <w:r w:rsidR="001F7887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‘den alınır.</w:t>
            </w:r>
          </w:p>
          <w:p w14:paraId="0C0F1B12" w14:textId="77777777" w:rsidR="00860455" w:rsidRPr="00F23CCE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A55DE9" w:rsidRPr="00A55DE9" w14:paraId="1CC691B5" w14:textId="77777777" w:rsidTr="00A55DE9">
        <w:tc>
          <w:tcPr>
            <w:tcW w:w="1271" w:type="dxa"/>
          </w:tcPr>
          <w:p w14:paraId="7F29CE60" w14:textId="77777777" w:rsidR="00A55DE9" w:rsidRPr="00A55DE9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791" w:type="dxa"/>
          </w:tcPr>
          <w:p w14:paraId="01DF43DF" w14:textId="01E0EC2C" w:rsidR="00254A96" w:rsidRDefault="002B27C0" w:rsidP="002B27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  <w:r w:rsidR="00DC327E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Katsayı:</w:t>
            </w:r>
            <w:r w:rsidR="00DC327E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6D3B7363" w14:textId="7B24AF0A" w:rsidR="00A55DE9" w:rsidRPr="00A55DE9" w:rsidRDefault="00A55DE9" w:rsidP="002B27C0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Proje konusu </w:t>
            </w:r>
            <w:r w:rsidR="00194980"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beldenin, meteorolojik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topoğrafik</w:t>
            </w:r>
            <w:proofErr w:type="spellEnd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bitki örtüsü şartları ile ulaşım zorlukları, terfi ve detay projeleri ile tesisin ön hesaplarının maliyetini artırıcı etkisi dikkate alınarak konulan 1,00-3,00 arasında sabit bir katsayı olup, aksi belirtilmediği takdirde K = 1,0 alınır. </w:t>
            </w:r>
          </w:p>
        </w:tc>
      </w:tr>
    </w:tbl>
    <w:p w14:paraId="7D1A7F1A" w14:textId="416BD4C4" w:rsidR="005F183C" w:rsidRPr="00BC1C18" w:rsidRDefault="005F183C" w:rsidP="00A55DE9">
      <w:pPr>
        <w:spacing w:after="30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18"/>
          <w:szCs w:val="18"/>
          <w:lang w:eastAsia="tr-TR"/>
        </w:rPr>
      </w:pPr>
      <w:r w:rsidRPr="00BC1C18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*Q Değerleri her yıl Ocak ayında TÜİK tarafından açıklanan bir önceki yıla ait aralık ayı Tüketici Fiyat Genel Endeksi ve Değişim Oranına göre Oda Y</w:t>
      </w:r>
      <w:r w:rsidR="00C52A19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önetim Kurulu</w:t>
      </w:r>
      <w:r w:rsidRPr="00BC1C18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tarafından belirlenir</w:t>
      </w:r>
    </w:p>
    <w:p w14:paraId="4543C188" w14:textId="49D33C9C" w:rsidR="00AB0AF0" w:rsidRPr="00BC1C18" w:rsidRDefault="00AB0AF0" w:rsidP="00BC1C18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Tablo</w:t>
      </w:r>
      <w:r w:rsidR="000834AB"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 </w:t>
      </w:r>
      <w:r w:rsidR="00080FE9"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1:</w:t>
      </w:r>
      <w:r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202</w:t>
      </w:r>
      <w:r w:rsidR="00214916">
        <w:rPr>
          <w:rFonts w:ascii="Arial" w:eastAsia="Times New Roman" w:hAnsi="Arial" w:cs="Arial"/>
          <w:iCs/>
          <w:sz w:val="20"/>
          <w:szCs w:val="20"/>
          <w:lang w:eastAsia="tr-TR"/>
        </w:rPr>
        <w:t>5</w:t>
      </w:r>
      <w:r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yılı Debi değerine göre alınacak </w:t>
      </w:r>
      <w:r w:rsidR="001F7887" w:rsidRPr="00BC1C18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Q</w:t>
      </w:r>
      <w:r w:rsidR="001F7887"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136D2B"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>sabit masraf katsayısı</w:t>
      </w:r>
    </w:p>
    <w:p w14:paraId="29625D9B" w14:textId="77777777" w:rsidR="002F5DE0" w:rsidRPr="00080FE9" w:rsidRDefault="002F5DE0" w:rsidP="00AB0AF0">
      <w:pPr>
        <w:spacing w:after="0" w:line="240" w:lineRule="auto"/>
        <w:rPr>
          <w:rFonts w:ascii="Arial" w:eastAsia="Times New Roman" w:hAnsi="Arial" w:cs="Arial"/>
          <w:iCs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2978"/>
      </w:tblGrid>
      <w:tr w:rsidR="00582E78" w:rsidRPr="00854F5C" w14:paraId="4F462AC7" w14:textId="77777777" w:rsidTr="00214916">
        <w:trPr>
          <w:trHeight w:val="281"/>
          <w:jc w:val="center"/>
        </w:trPr>
        <w:tc>
          <w:tcPr>
            <w:tcW w:w="4113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45CBD" w14:textId="15D21C4D" w:rsidR="00582E78" w:rsidRPr="00854F5C" w:rsidRDefault="00582E78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Debi </w:t>
            </w:r>
            <w:r w:rsidR="00080FE9"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(m</w:t>
            </w:r>
            <w:r w:rsidR="00080FE9"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  <w:t>3</w:t>
            </w:r>
            <w:r w:rsidR="00080FE9"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/gün)</w:t>
            </w:r>
          </w:p>
        </w:tc>
        <w:tc>
          <w:tcPr>
            <w:tcW w:w="2978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6B2CC" w14:textId="77777777" w:rsidR="00582E78" w:rsidRPr="00854F5C" w:rsidRDefault="00582E78" w:rsidP="00214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Q</w:t>
            </w:r>
          </w:p>
        </w:tc>
      </w:tr>
      <w:tr w:rsidR="00214916" w:rsidRPr="00854F5C" w14:paraId="0F4847EB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ADFAA" w14:textId="320C6A05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0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362F5" w14:textId="695C1A7B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40.000</w:t>
            </w:r>
          </w:p>
        </w:tc>
      </w:tr>
      <w:tr w:rsidR="00214916" w:rsidRPr="00854F5C" w14:paraId="6206CA62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BC009" w14:textId="76B39500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305EA" w14:textId="0D70DBF2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56.000</w:t>
            </w:r>
          </w:p>
        </w:tc>
      </w:tr>
      <w:tr w:rsidR="00214916" w:rsidRPr="00854F5C" w14:paraId="7106A010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EC7E" w14:textId="6AFD9591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35DEA" w14:textId="3DB27EAC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73.600</w:t>
            </w:r>
          </w:p>
        </w:tc>
      </w:tr>
      <w:tr w:rsidR="00214916" w:rsidRPr="00854F5C" w14:paraId="48FE510D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7FA6" w14:textId="48F501A9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8C445" w14:textId="03B26953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101.600</w:t>
            </w:r>
          </w:p>
        </w:tc>
      </w:tr>
      <w:tr w:rsidR="00214916" w:rsidRPr="00854F5C" w14:paraId="23336E66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2C39" w14:textId="2731FF00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57202" w14:textId="6E7F4AA6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134.400</w:t>
            </w:r>
          </w:p>
        </w:tc>
      </w:tr>
      <w:tr w:rsidR="00214916" w:rsidRPr="00854F5C" w14:paraId="62B479F8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F1753" w14:textId="5611D910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E7D94" w14:textId="245FB6AC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163.200</w:t>
            </w:r>
          </w:p>
        </w:tc>
      </w:tr>
      <w:tr w:rsidR="00214916" w:rsidRPr="00854F5C" w14:paraId="6BB0AFF9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0BD1" w14:textId="52BB4509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AA19E7" w14:textId="06EF9B69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220.800</w:t>
            </w:r>
          </w:p>
        </w:tc>
      </w:tr>
      <w:tr w:rsidR="00214916" w:rsidRPr="00854F5C" w14:paraId="76E21486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BC370" w14:textId="7768A7D9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593BF" w14:textId="3129C417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294.400</w:t>
            </w:r>
          </w:p>
        </w:tc>
      </w:tr>
      <w:tr w:rsidR="00214916" w:rsidRPr="00854F5C" w14:paraId="13EDE407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A488C" w14:textId="77706696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E040C" w14:textId="2A5481FF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314.400</w:t>
            </w:r>
          </w:p>
        </w:tc>
      </w:tr>
      <w:tr w:rsidR="00214916" w:rsidRPr="00854F5C" w14:paraId="69CE13FE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1A5B4" w14:textId="6CB95DEA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EB6F7" w14:textId="070BCCBC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347.200</w:t>
            </w:r>
          </w:p>
        </w:tc>
      </w:tr>
      <w:tr w:rsidR="00214916" w:rsidRPr="00854F5C" w14:paraId="3841578E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F78E" w14:textId="4608329E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2B4DC" w14:textId="6ABA0B81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370.400</w:t>
            </w:r>
          </w:p>
        </w:tc>
      </w:tr>
      <w:tr w:rsidR="00214916" w:rsidRPr="00854F5C" w14:paraId="012ABFA4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8B156" w14:textId="53466FAC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80669" w14:textId="7E585171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435.200</w:t>
            </w:r>
          </w:p>
        </w:tc>
      </w:tr>
      <w:tr w:rsidR="00214916" w:rsidRPr="00854F5C" w14:paraId="5E89CF39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6B3B8" w14:textId="1549212F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97C13" w14:textId="1D394660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484.800</w:t>
            </w:r>
          </w:p>
        </w:tc>
      </w:tr>
      <w:tr w:rsidR="00214916" w:rsidRPr="00854F5C" w14:paraId="2E57BBD0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FB451" w14:textId="721D9E5D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575E0" w14:textId="394DA120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537.600</w:t>
            </w:r>
          </w:p>
        </w:tc>
      </w:tr>
      <w:tr w:rsidR="00214916" w:rsidRPr="00854F5C" w14:paraId="61326DC3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DF32" w14:textId="7E960D8C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B69B1" w14:textId="722B10B4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556.000</w:t>
            </w:r>
          </w:p>
        </w:tc>
      </w:tr>
      <w:tr w:rsidR="00214916" w:rsidRPr="00854F5C" w14:paraId="1BD8360B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9B019" w14:textId="13688601" w:rsidR="00214916" w:rsidRPr="00854F5C" w:rsidRDefault="00214916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59C41" w14:textId="792CBF8D" w:rsidR="00214916" w:rsidRPr="00BC1C18" w:rsidRDefault="00214916" w:rsidP="00214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603.200</w:t>
            </w:r>
          </w:p>
        </w:tc>
      </w:tr>
    </w:tbl>
    <w:p w14:paraId="509E01F6" w14:textId="413F00F1" w:rsid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913FD16" w14:textId="7EE0FF2B" w:rsidR="005F183C" w:rsidRDefault="005F183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AA0E15" w14:textId="44BD6F4C" w:rsidR="005F183C" w:rsidRDefault="005F183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2637FD1" w14:textId="77777777" w:rsidR="00214916" w:rsidRDefault="00214916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0591893" w14:textId="77777777" w:rsidR="00854F5C" w:rsidRP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4531"/>
      </w:tblGrid>
      <w:tr w:rsidR="00892CD6" w:rsidRPr="005F183C" w14:paraId="2372CF25" w14:textId="77777777" w:rsidTr="00BC1C18">
        <w:trPr>
          <w:jc w:val="center"/>
        </w:trPr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DBBCF" w14:textId="77777777" w:rsidR="00892CD6" w:rsidRDefault="00892CD6" w:rsidP="00BC1C18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</w:pPr>
            <w:r w:rsidRPr="002F5DE0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lastRenderedPageBreak/>
              <w:t xml:space="preserve">Tablo </w:t>
            </w:r>
            <w:r w:rsidR="00582E78" w:rsidRPr="002F5DE0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t>2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:</w:t>
            </w:r>
            <w:r w:rsidRPr="005F183C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2F5DE0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tr-TR"/>
              </w:rPr>
              <w:t>A</w:t>
            </w:r>
            <w:r w:rsidRPr="005F183C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Katsayısının hesaplanması için seçilen arıtma sistemi </w:t>
            </w:r>
            <w:proofErr w:type="gramStart"/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prosesine</w:t>
            </w:r>
            <w:proofErr w:type="gramEnd"/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BD1605"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bağlı </w:t>
            </w:r>
            <w:r w:rsidR="00BD1605" w:rsidRPr="00BD1605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t>n</w:t>
            </w:r>
            <w:r w:rsidRPr="005F183C">
              <w:rPr>
                <w:rFonts w:ascii="Arial Black" w:eastAsia="Times New Roman" w:hAnsi="Arial Black" w:cs="Arial"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katsayıları</w:t>
            </w:r>
          </w:p>
          <w:p w14:paraId="4510755A" w14:textId="388E0AAE" w:rsidR="002F5DE0" w:rsidRPr="005F183C" w:rsidRDefault="002F5DE0" w:rsidP="00582E78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tr-TR"/>
              </w:rPr>
            </w:pPr>
          </w:p>
        </w:tc>
      </w:tr>
      <w:tr w:rsidR="00892CD6" w:rsidRPr="005F183C" w14:paraId="38777B14" w14:textId="77777777" w:rsidTr="00BC1C18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</w:tcPr>
          <w:p w14:paraId="068182EE" w14:textId="36A8DB1B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Ön arıtma (fiziksel)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318898B0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60566290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n1= 0,40</w:t>
            </w:r>
          </w:p>
          <w:p w14:paraId="6D102B37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056D551" w14:textId="6582F656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Ön arıtma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3E42537A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Havalandırma</w:t>
            </w:r>
          </w:p>
          <w:p w14:paraId="11893B00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Ön klorlama</w:t>
            </w:r>
          </w:p>
          <w:p w14:paraId="58A93402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ön arıtım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6E3D15BA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46BD45CA" w14:textId="77777777" w:rsidTr="00BC1C18">
        <w:trPr>
          <w:jc w:val="center"/>
        </w:trPr>
        <w:tc>
          <w:tcPr>
            <w:tcW w:w="3118" w:type="dxa"/>
          </w:tcPr>
          <w:p w14:paraId="5AB98781" w14:textId="4149DB16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Kimyasal arıtma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A904685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2BEE09F3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n2= 1,20 </w:t>
            </w:r>
          </w:p>
          <w:p w14:paraId="66007A81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3B688ECA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353AB2C0" w14:textId="38CDD7A0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Kimyasal arıtma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27E841A6" w14:textId="368F9321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Koagülasyon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(pıhtılaştırma) hızlı karıştırma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flokülasyonu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yumaklaştırma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), </w:t>
            </w:r>
            <w:r w:rsidR="002F5DE0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takiben kimyasal</w:t>
            </w: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çöktürme</w:t>
            </w:r>
          </w:p>
          <w:p w14:paraId="142B453D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Yumuşatma</w:t>
            </w:r>
          </w:p>
          <w:p w14:paraId="5B0BF705" w14:textId="00A0E55D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Dezenfeksiyon (Klorlama, UV, Ozon,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Klordioksit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vb</w:t>
            </w:r>
            <w:r w:rsidR="00BC1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)</w:t>
            </w:r>
          </w:p>
          <w:p w14:paraId="75106E0E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kimyasal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125AF6DD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678404C8" w14:textId="77777777" w:rsidTr="00BC1C18">
        <w:trPr>
          <w:jc w:val="center"/>
        </w:trPr>
        <w:tc>
          <w:tcPr>
            <w:tcW w:w="3118" w:type="dxa"/>
          </w:tcPr>
          <w:p w14:paraId="662B377D" w14:textId="059E50C2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22FC9FD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508C9E05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n3= 0,50 </w:t>
            </w:r>
          </w:p>
          <w:p w14:paraId="3D971862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688F3706" w14:textId="2993A550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593ECFB3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Yavaş kum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59B2DCCB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Hızlı kum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3DCD3EA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Basınçlı kum/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multimedia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05E842AA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- Demir ve mangan giderimi</w:t>
            </w:r>
          </w:p>
          <w:p w14:paraId="3A5232A0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Arsenik giderimi</w:t>
            </w:r>
          </w:p>
          <w:p w14:paraId="7E6CE6CF" w14:textId="77777777" w:rsidR="00892CD6" w:rsidRPr="005F183C" w:rsidRDefault="00892CD6" w:rsidP="00042C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Aktif karbon ile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</w:p>
          <w:p w14:paraId="32DF865D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Mikrofiltrasyon</w:t>
            </w:r>
            <w:proofErr w:type="spellEnd"/>
          </w:p>
          <w:p w14:paraId="44327EAB" w14:textId="77777777" w:rsidR="00892CD6" w:rsidRPr="005F183C" w:rsidRDefault="00892CD6" w:rsidP="00C547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Ultrafiltrasyon</w:t>
            </w:r>
            <w:proofErr w:type="spellEnd"/>
          </w:p>
          <w:p w14:paraId="60323AA3" w14:textId="77777777" w:rsidR="00892CD6" w:rsidRPr="005F183C" w:rsidRDefault="00892CD6" w:rsidP="00C547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02007B3A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6168EFF4" w14:textId="77777777" w:rsidTr="00BC1C18">
        <w:trPr>
          <w:jc w:val="center"/>
        </w:trPr>
        <w:tc>
          <w:tcPr>
            <w:tcW w:w="3118" w:type="dxa"/>
          </w:tcPr>
          <w:p w14:paraId="4EB86D03" w14:textId="5E58B868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İleri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43ADC57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3123BDB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n4= 0,50</w:t>
            </w:r>
          </w:p>
          <w:p w14:paraId="4330D8BC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43F78F4B" w14:textId="622773F9" w:rsidR="00892CD6" w:rsidRPr="005F183C" w:rsidRDefault="00080F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İleri</w:t>
            </w:r>
            <w:r w:rsidR="00892CD6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  <w:r w:rsidR="00892CD6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0B4118C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İyon değiştirme</w:t>
            </w:r>
          </w:p>
          <w:p w14:paraId="5B602651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Nano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</w:p>
          <w:p w14:paraId="12AAC8B8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Ters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ozmoz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3CE305C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Elektrodiyaliz</w:t>
            </w:r>
          </w:p>
          <w:p w14:paraId="6C6148FB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Evaporasyon</w:t>
            </w:r>
            <w:proofErr w:type="spellEnd"/>
          </w:p>
          <w:p w14:paraId="6B39AD08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ileri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1EB002D2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14:paraId="753045CA" w14:textId="77777777" w:rsidTr="00BC1C18">
        <w:trPr>
          <w:jc w:val="center"/>
        </w:trPr>
        <w:tc>
          <w:tcPr>
            <w:tcW w:w="3118" w:type="dxa"/>
          </w:tcPr>
          <w:p w14:paraId="11CA504A" w14:textId="10AAACEE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Çamur arıtımı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976E8E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01D17402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n5 = 0,60  </w:t>
            </w:r>
          </w:p>
          <w:p w14:paraId="5B5C29E5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79C026BC" w14:textId="6DE93135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Çamur arıtım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5B9AE465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Çamur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stabilizasyonu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(aerobik veya anaerobik)</w:t>
            </w:r>
          </w:p>
          <w:p w14:paraId="6038D852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yoğunlaştırma</w:t>
            </w:r>
          </w:p>
          <w:p w14:paraId="7FCFB5A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Çamur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susuzlaştırma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(mekanik olarak)</w:t>
            </w:r>
          </w:p>
          <w:p w14:paraId="5E77B448" w14:textId="77777777" w:rsidR="00011F05" w:rsidRPr="005F183C" w:rsidRDefault="00011F05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Kurutma</w:t>
            </w:r>
          </w:p>
          <w:p w14:paraId="314C236C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kurutma yatakları</w:t>
            </w:r>
          </w:p>
          <w:p w14:paraId="50F7A3F9" w14:textId="77777777" w:rsidR="00892CD6" w:rsidRPr="00854F5C" w:rsidRDefault="00892CD6" w:rsidP="00042C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çamur arıtım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475A7B12" w14:textId="77777777" w:rsidR="00892CD6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7F257EF" w14:textId="77777777" w:rsidR="00854F5C" w:rsidRP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72447EA" w14:textId="77777777" w:rsidR="00A55DE9" w:rsidRPr="00854F5C" w:rsidRDefault="00A55DE9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A55DE9" w:rsidRPr="00854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4B64"/>
    <w:multiLevelType w:val="hybridMultilevel"/>
    <w:tmpl w:val="C4988FA6"/>
    <w:lvl w:ilvl="0" w:tplc="9ACE7E40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5C"/>
    <w:rsid w:val="00011F05"/>
    <w:rsid w:val="0004163C"/>
    <w:rsid w:val="00042CAE"/>
    <w:rsid w:val="00080FE9"/>
    <w:rsid w:val="000834AB"/>
    <w:rsid w:val="0012655B"/>
    <w:rsid w:val="00136D2B"/>
    <w:rsid w:val="00194980"/>
    <w:rsid w:val="001F7887"/>
    <w:rsid w:val="00214916"/>
    <w:rsid w:val="002244FD"/>
    <w:rsid w:val="00254A96"/>
    <w:rsid w:val="00266E43"/>
    <w:rsid w:val="002B27C0"/>
    <w:rsid w:val="002D1389"/>
    <w:rsid w:val="002E4722"/>
    <w:rsid w:val="002F5DE0"/>
    <w:rsid w:val="003137A5"/>
    <w:rsid w:val="00344D51"/>
    <w:rsid w:val="00371066"/>
    <w:rsid w:val="003F1225"/>
    <w:rsid w:val="004079E3"/>
    <w:rsid w:val="005655FD"/>
    <w:rsid w:val="00582E78"/>
    <w:rsid w:val="005F183C"/>
    <w:rsid w:val="006048F3"/>
    <w:rsid w:val="006605C7"/>
    <w:rsid w:val="00663317"/>
    <w:rsid w:val="007C152C"/>
    <w:rsid w:val="00803E5C"/>
    <w:rsid w:val="00842BE0"/>
    <w:rsid w:val="00854F5C"/>
    <w:rsid w:val="00860455"/>
    <w:rsid w:val="00892CD6"/>
    <w:rsid w:val="00895A22"/>
    <w:rsid w:val="0099591A"/>
    <w:rsid w:val="009C1DA8"/>
    <w:rsid w:val="00A55DE9"/>
    <w:rsid w:val="00A94A00"/>
    <w:rsid w:val="00AB0AF0"/>
    <w:rsid w:val="00B15269"/>
    <w:rsid w:val="00B45BDC"/>
    <w:rsid w:val="00B64DB4"/>
    <w:rsid w:val="00BC1C18"/>
    <w:rsid w:val="00BD1605"/>
    <w:rsid w:val="00C33E21"/>
    <w:rsid w:val="00C52A19"/>
    <w:rsid w:val="00C547B0"/>
    <w:rsid w:val="00C9672A"/>
    <w:rsid w:val="00CC7D41"/>
    <w:rsid w:val="00D26901"/>
    <w:rsid w:val="00D41F54"/>
    <w:rsid w:val="00D7587C"/>
    <w:rsid w:val="00DC327E"/>
    <w:rsid w:val="00EB1B15"/>
    <w:rsid w:val="00EF7A3F"/>
    <w:rsid w:val="00F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2A11"/>
  <w15:docId w15:val="{1B821F38-1C70-4DE8-B525-272B393D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5DE9"/>
    <w:pPr>
      <w:ind w:left="720"/>
      <w:contextualSpacing/>
    </w:pPr>
  </w:style>
  <w:style w:type="paragraph" w:customStyle="1" w:styleId="Standard">
    <w:name w:val="Standard"/>
    <w:rsid w:val="0086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3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Adem Yıldız</cp:lastModifiedBy>
  <cp:revision>2</cp:revision>
  <dcterms:created xsi:type="dcterms:W3CDTF">2025-01-31T13:19:00Z</dcterms:created>
  <dcterms:modified xsi:type="dcterms:W3CDTF">2025-01-31T13:19:00Z</dcterms:modified>
</cp:coreProperties>
</file>