
<file path=[Content_Types].xml><?xml version="1.0" encoding="utf-8"?>
<Types xmlns="http://schemas.openxmlformats.org/package/2006/content-types">
  <Default ContentType="application/xml" Extension="xml"/>
  <Default ContentType="image/png" Extension="png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theme+xml" PartName="/word/theme/theme1.xml"/>
  <Override ContentType="application/vnd.openxmlformats-officedocument.wordprocessingml.header+xml" PartName="/word/header1.xml"/>
</Types>
</file>

<file path=_rels/.rels><?xml version="1.0" encoding="UTF-8" standalone="yes"?>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spacing w:line="200" w:lineRule="auto"/>
        <w:rPr>
          <w:rFonts w:ascii="Calibri" w:cs="Calibri" w:eastAsia="Calibri" w:hAnsi="Calibri"/>
          <w:sz w:val="20"/>
          <w:szCs w:val="20"/>
        </w:rPr>
      </w:pPr>
      <w:bookmarkStart w:colFirst="0" w:colLast="0" w:name="_heading=h.tb2bk7l67di7" w:id="0"/>
      <w:bookmarkEnd w:id="0"/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2">
      <w:pPr>
        <w:spacing w:line="200" w:lineRule="auto"/>
        <w:rPr>
          <w:rFonts w:ascii="Calibri" w:cs="Calibri" w:eastAsia="Calibri" w:hAnsi="Calibri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spacing w:line="200" w:lineRule="auto"/>
        <w:rPr>
          <w:rFonts w:ascii="Calibri" w:cs="Calibri" w:eastAsia="Calibri" w:hAnsi="Calibri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4">
      <w:pPr>
        <w:rPr>
          <w:rFonts w:ascii="Calibri" w:cs="Calibri" w:eastAsia="Calibri" w:hAnsi="Calibri"/>
        </w:rPr>
      </w:pPr>
      <w:r w:rsidDel="00000000" w:rsidR="00000000" w:rsidRPr="00000000">
        <w:rPr>
          <w:rtl w:val="0"/>
        </w:rPr>
      </w:r>
    </w:p>
    <w:tbl>
      <w:tblPr>
        <w:tblStyle w:val="Table1"/>
        <w:tblW w:w="10173.0" w:type="dxa"/>
        <w:jc w:val="left"/>
        <w:tblInd w:w="-108.0" w:type="dxa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400"/>
      </w:tblPr>
      <w:tblGrid>
        <w:gridCol w:w="1668"/>
        <w:gridCol w:w="283"/>
        <w:gridCol w:w="4111"/>
        <w:gridCol w:w="79"/>
        <w:gridCol w:w="346"/>
        <w:gridCol w:w="3686"/>
        <w:tblGridChange w:id="0">
          <w:tblGrid>
            <w:gridCol w:w="1668"/>
            <w:gridCol w:w="283"/>
            <w:gridCol w:w="4111"/>
            <w:gridCol w:w="79"/>
            <w:gridCol w:w="346"/>
            <w:gridCol w:w="3686"/>
          </w:tblGrid>
        </w:tblGridChange>
      </w:tblGrid>
      <w:tr>
        <w:trPr>
          <w:cantSplit w:val="0"/>
          <w:trHeight w:val="461" w:hRule="atLeast"/>
          <w:tblHeader w:val="0"/>
        </w:trPr>
        <w:tc>
          <w:tcPr>
            <w:gridSpan w:val="2"/>
          </w:tcPr>
          <w:p w:rsidR="00000000" w:rsidDel="00000000" w:rsidP="00000000" w:rsidRDefault="00000000" w:rsidRPr="00000000" w14:paraId="00000005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Büro Unvanı</w:t>
            </w:r>
          </w:p>
        </w:tc>
        <w:tc>
          <w:tcPr>
            <w:gridSpan w:val="4"/>
          </w:tcPr>
          <w:p w:rsidR="00000000" w:rsidDel="00000000" w:rsidP="00000000" w:rsidRDefault="00000000" w:rsidRPr="00000000" w14:paraId="00000007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tabs>
                <w:tab w:val="left" w:leader="none" w:pos="6570"/>
              </w:tabs>
              <w:spacing w:after="0" w:before="0" w:line="240" w:lineRule="auto"/>
              <w:ind w:left="0" w:right="0" w:firstLine="0"/>
              <w:jc w:val="left"/>
              <w:rPr>
                <w:rFonts w:ascii="Calibri" w:cs="Calibri" w:eastAsia="Calibri" w:hAnsi="Calibri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ab/>
            </w:r>
          </w:p>
        </w:tc>
      </w:tr>
      <w:tr>
        <w:trPr>
          <w:cantSplit w:val="0"/>
          <w:trHeight w:val="694" w:hRule="atLeast"/>
          <w:tblHeader w:val="0"/>
        </w:trPr>
        <w:tc>
          <w:tcPr>
            <w:gridSpan w:val="2"/>
          </w:tcPr>
          <w:p w:rsidR="00000000" w:rsidDel="00000000" w:rsidP="00000000" w:rsidRDefault="00000000" w:rsidRPr="00000000" w14:paraId="0000000B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Büro Adresi</w:t>
            </w:r>
          </w:p>
        </w:tc>
        <w:tc>
          <w:tcPr>
            <w:gridSpan w:val="4"/>
          </w:tcPr>
          <w:p w:rsidR="00000000" w:rsidDel="00000000" w:rsidP="00000000" w:rsidRDefault="00000000" w:rsidRPr="00000000" w14:paraId="0000000D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Calibri" w:cs="Calibri" w:eastAsia="Calibri" w:hAnsi="Calibri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461" w:hRule="atLeast"/>
          <w:tblHeader w:val="0"/>
        </w:trPr>
        <w:tc>
          <w:tcPr>
            <w:gridSpan w:val="2"/>
          </w:tcPr>
          <w:p w:rsidR="00000000" w:rsidDel="00000000" w:rsidP="00000000" w:rsidRDefault="00000000" w:rsidRPr="00000000" w14:paraId="00000011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Telefon </w:t>
            </w:r>
          </w:p>
        </w:tc>
        <w:tc>
          <w:tcPr>
            <w:gridSpan w:val="4"/>
          </w:tcPr>
          <w:p w:rsidR="00000000" w:rsidDel="00000000" w:rsidP="00000000" w:rsidRDefault="00000000" w:rsidRPr="00000000" w14:paraId="00000013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Calibri" w:cs="Calibri" w:eastAsia="Calibri" w:hAnsi="Calibri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425" w:hRule="atLeast"/>
          <w:tblHeader w:val="0"/>
        </w:trPr>
        <w:tc>
          <w:tcPr>
            <w:gridSpan w:val="2"/>
          </w:tcPr>
          <w:p w:rsidR="00000000" w:rsidDel="00000000" w:rsidP="00000000" w:rsidRDefault="00000000" w:rsidRPr="00000000" w14:paraId="00000017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Fax </w:t>
            </w:r>
          </w:p>
        </w:tc>
        <w:tc>
          <w:tcPr>
            <w:gridSpan w:val="4"/>
          </w:tcPr>
          <w:p w:rsidR="00000000" w:rsidDel="00000000" w:rsidP="00000000" w:rsidRDefault="00000000" w:rsidRPr="00000000" w14:paraId="00000019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Calibri" w:cs="Calibri" w:eastAsia="Calibri" w:hAnsi="Calibri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402" w:hRule="atLeast"/>
          <w:tblHeader w:val="0"/>
        </w:trPr>
        <w:tc>
          <w:tcPr>
            <w:gridSpan w:val="2"/>
          </w:tcPr>
          <w:p w:rsidR="00000000" w:rsidDel="00000000" w:rsidP="00000000" w:rsidRDefault="00000000" w:rsidRPr="00000000" w14:paraId="0000001D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E-posta</w:t>
            </w:r>
          </w:p>
        </w:tc>
        <w:tc>
          <w:tcPr>
            <w:gridSpan w:val="4"/>
          </w:tcPr>
          <w:p w:rsidR="00000000" w:rsidDel="00000000" w:rsidP="00000000" w:rsidRDefault="00000000" w:rsidRPr="00000000" w14:paraId="0000001F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Calibri" w:cs="Calibri" w:eastAsia="Calibri" w:hAnsi="Calibri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422" w:hRule="atLeast"/>
          <w:tblHeader w:val="0"/>
        </w:trPr>
        <w:tc>
          <w:tcPr>
            <w:gridSpan w:val="2"/>
          </w:tcPr>
          <w:p w:rsidR="00000000" w:rsidDel="00000000" w:rsidP="00000000" w:rsidRDefault="00000000" w:rsidRPr="00000000" w14:paraId="00000023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Vergi Dairesi </w:t>
            </w:r>
          </w:p>
        </w:tc>
        <w:tc>
          <w:tcPr>
            <w:gridSpan w:val="4"/>
          </w:tcPr>
          <w:p w:rsidR="00000000" w:rsidDel="00000000" w:rsidP="00000000" w:rsidRDefault="00000000" w:rsidRPr="00000000" w14:paraId="00000025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Calibri" w:cs="Calibri" w:eastAsia="Calibri" w:hAnsi="Calibri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415" w:hRule="atLeast"/>
          <w:tblHeader w:val="0"/>
        </w:trPr>
        <w:tc>
          <w:tcPr>
            <w:gridSpan w:val="2"/>
          </w:tcPr>
          <w:p w:rsidR="00000000" w:rsidDel="00000000" w:rsidP="00000000" w:rsidRDefault="00000000" w:rsidRPr="00000000" w14:paraId="00000029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Vergi Numarası </w:t>
            </w:r>
          </w:p>
        </w:tc>
        <w:tc>
          <w:tcPr>
            <w:gridSpan w:val="4"/>
          </w:tcPr>
          <w:p w:rsidR="00000000" w:rsidDel="00000000" w:rsidP="00000000" w:rsidRDefault="00000000" w:rsidRPr="00000000" w14:paraId="0000002B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Calibri" w:cs="Calibri" w:eastAsia="Calibri" w:hAnsi="Calibri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gridSpan w:val="2"/>
          </w:tcPr>
          <w:p w:rsidR="00000000" w:rsidDel="00000000" w:rsidP="00000000" w:rsidRDefault="00000000" w:rsidRPr="00000000" w14:paraId="0000002F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Büro Yetkilisinin Adı Soyadı</w:t>
            </w:r>
          </w:p>
        </w:tc>
        <w:tc>
          <w:tcPr>
            <w:gridSpan w:val="4"/>
          </w:tcPr>
          <w:p w:rsidR="00000000" w:rsidDel="00000000" w:rsidP="00000000" w:rsidRDefault="00000000" w:rsidRPr="00000000" w14:paraId="00000031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Calibri" w:cs="Calibri" w:eastAsia="Calibri" w:hAnsi="Calibri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27" w:hRule="atLeast"/>
          <w:tblHeader w:val="0"/>
        </w:trPr>
        <w:tc>
          <w:tcPr>
            <w:gridSpan w:val="2"/>
            <w:vMerge w:val="restart"/>
          </w:tcPr>
          <w:p w:rsidR="00000000" w:rsidDel="00000000" w:rsidP="00000000" w:rsidRDefault="00000000" w:rsidRPr="00000000" w14:paraId="00000035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Büronun Ana Çalışma Konuları </w:t>
            </w:r>
          </w:p>
        </w:tc>
        <w:tc>
          <w:tcPr/>
          <w:p w:rsidR="00000000" w:rsidDel="00000000" w:rsidP="00000000" w:rsidRDefault="00000000" w:rsidRPr="00000000" w14:paraId="00000037">
            <w:pPr>
              <w:rPr>
                <w:rFonts w:ascii="Calibri" w:cs="Calibri" w:eastAsia="Calibri" w:hAnsi="Calibri"/>
                <w:sz w:val="18"/>
                <w:szCs w:val="18"/>
              </w:rPr>
            </w:pPr>
            <w:r w:rsidDel="00000000" w:rsidR="00000000" w:rsidRPr="00000000">
              <w:rPr>
                <w:rFonts w:ascii="Calibri" w:cs="Calibri" w:eastAsia="Calibri" w:hAnsi="Calibri"/>
                <w:sz w:val="18"/>
                <w:szCs w:val="18"/>
                <w:rtl w:val="0"/>
              </w:rPr>
              <w:t xml:space="preserve">İçme ve Kullanma Suyu               </w:t>
            </w:r>
          </w:p>
        </w:tc>
        <w:tc>
          <w:tcPr>
            <w:gridSpan w:val="2"/>
          </w:tcPr>
          <w:p w:rsidR="00000000" w:rsidDel="00000000" w:rsidP="00000000" w:rsidRDefault="00000000" w:rsidRPr="00000000" w14:paraId="00000038">
            <w:pPr>
              <w:rPr>
                <w:rFonts w:ascii="Calibri" w:cs="Calibri" w:eastAsia="Calibri" w:hAnsi="Calibri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restart"/>
          </w:tcPr>
          <w:p w:rsidR="00000000" w:rsidDel="00000000" w:rsidP="00000000" w:rsidRDefault="00000000" w:rsidRPr="00000000" w14:paraId="0000003A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Başka bir faaliyet konunuz var ise lütfen ekleyiniz. 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27" w:hRule="atLeast"/>
          <w:tblHeader w:val="0"/>
        </w:trPr>
        <w:tc>
          <w:tcPr>
            <w:gridSpan w:val="2"/>
            <w:vMerge w:val="continue"/>
          </w:tcPr>
          <w:p w:rsidR="00000000" w:rsidDel="00000000" w:rsidP="00000000" w:rsidRDefault="00000000" w:rsidRPr="00000000" w14:paraId="0000003B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3D">
            <w:pPr>
              <w:rPr>
                <w:rFonts w:ascii="Calibri" w:cs="Calibri" w:eastAsia="Calibri" w:hAnsi="Calibri"/>
                <w:sz w:val="18"/>
                <w:szCs w:val="18"/>
              </w:rPr>
            </w:pPr>
            <w:r w:rsidDel="00000000" w:rsidR="00000000" w:rsidRPr="00000000">
              <w:rPr>
                <w:rFonts w:ascii="Calibri" w:cs="Calibri" w:eastAsia="Calibri" w:hAnsi="Calibri"/>
                <w:sz w:val="18"/>
                <w:szCs w:val="18"/>
                <w:rtl w:val="0"/>
              </w:rPr>
              <w:t xml:space="preserve">Evsel ve Endüstriyel Atık su        </w:t>
            </w:r>
          </w:p>
        </w:tc>
        <w:tc>
          <w:tcPr>
            <w:gridSpan w:val="2"/>
          </w:tcPr>
          <w:p w:rsidR="00000000" w:rsidDel="00000000" w:rsidP="00000000" w:rsidRDefault="00000000" w:rsidRPr="00000000" w14:paraId="0000003E">
            <w:pPr>
              <w:rPr>
                <w:rFonts w:ascii="Calibri" w:cs="Calibri" w:eastAsia="Calibri" w:hAnsi="Calibri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</w:tcPr>
          <w:p w:rsidR="00000000" w:rsidDel="00000000" w:rsidP="00000000" w:rsidRDefault="00000000" w:rsidRPr="00000000" w14:paraId="00000040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Calibri" w:cs="Calibri" w:eastAsia="Calibri" w:hAnsi="Calibri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27" w:hRule="atLeast"/>
          <w:tblHeader w:val="0"/>
        </w:trPr>
        <w:tc>
          <w:tcPr>
            <w:gridSpan w:val="2"/>
            <w:vMerge w:val="continue"/>
          </w:tcPr>
          <w:p w:rsidR="00000000" w:rsidDel="00000000" w:rsidP="00000000" w:rsidRDefault="00000000" w:rsidRPr="00000000" w14:paraId="00000041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Calibri" w:cs="Calibri" w:eastAsia="Calibri" w:hAnsi="Calibri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43">
            <w:pPr>
              <w:rPr>
                <w:rFonts w:ascii="Calibri" w:cs="Calibri" w:eastAsia="Calibri" w:hAnsi="Calibri"/>
                <w:sz w:val="18"/>
                <w:szCs w:val="18"/>
              </w:rPr>
            </w:pPr>
            <w:r w:rsidDel="00000000" w:rsidR="00000000" w:rsidRPr="00000000">
              <w:rPr>
                <w:rFonts w:ascii="Calibri" w:cs="Calibri" w:eastAsia="Calibri" w:hAnsi="Calibri"/>
                <w:sz w:val="18"/>
                <w:szCs w:val="18"/>
                <w:rtl w:val="0"/>
              </w:rPr>
              <w:t xml:space="preserve">Yüzey Drenajı ve Yağmur Suyu Toplanması  </w:t>
            </w:r>
          </w:p>
        </w:tc>
        <w:tc>
          <w:tcPr>
            <w:gridSpan w:val="2"/>
          </w:tcPr>
          <w:p w:rsidR="00000000" w:rsidDel="00000000" w:rsidP="00000000" w:rsidRDefault="00000000" w:rsidRPr="00000000" w14:paraId="00000044">
            <w:pPr>
              <w:rPr>
                <w:rFonts w:ascii="Calibri" w:cs="Calibri" w:eastAsia="Calibri" w:hAnsi="Calibri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</w:tcPr>
          <w:p w:rsidR="00000000" w:rsidDel="00000000" w:rsidP="00000000" w:rsidRDefault="00000000" w:rsidRPr="00000000" w14:paraId="00000046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Calibri" w:cs="Calibri" w:eastAsia="Calibri" w:hAnsi="Calibri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27" w:hRule="atLeast"/>
          <w:tblHeader w:val="0"/>
        </w:trPr>
        <w:tc>
          <w:tcPr>
            <w:gridSpan w:val="2"/>
            <w:vMerge w:val="continue"/>
          </w:tcPr>
          <w:p w:rsidR="00000000" w:rsidDel="00000000" w:rsidP="00000000" w:rsidRDefault="00000000" w:rsidRPr="00000000" w14:paraId="00000047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Calibri" w:cs="Calibri" w:eastAsia="Calibri" w:hAnsi="Calibri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49">
            <w:pPr>
              <w:rPr>
                <w:rFonts w:ascii="Calibri" w:cs="Calibri" w:eastAsia="Calibri" w:hAnsi="Calibri"/>
                <w:sz w:val="18"/>
                <w:szCs w:val="18"/>
              </w:rPr>
            </w:pPr>
            <w:r w:rsidDel="00000000" w:rsidR="00000000" w:rsidRPr="00000000">
              <w:rPr>
                <w:rFonts w:ascii="Calibri" w:cs="Calibri" w:eastAsia="Calibri" w:hAnsi="Calibri"/>
                <w:sz w:val="18"/>
                <w:szCs w:val="18"/>
                <w:rtl w:val="0"/>
              </w:rPr>
              <w:t xml:space="preserve">Katı Atıklar</w:t>
            </w:r>
          </w:p>
        </w:tc>
        <w:tc>
          <w:tcPr>
            <w:gridSpan w:val="2"/>
          </w:tcPr>
          <w:p w:rsidR="00000000" w:rsidDel="00000000" w:rsidP="00000000" w:rsidRDefault="00000000" w:rsidRPr="00000000" w14:paraId="0000004A">
            <w:pPr>
              <w:rPr>
                <w:rFonts w:ascii="Calibri" w:cs="Calibri" w:eastAsia="Calibri" w:hAnsi="Calibri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</w:tcPr>
          <w:p w:rsidR="00000000" w:rsidDel="00000000" w:rsidP="00000000" w:rsidRDefault="00000000" w:rsidRPr="00000000" w14:paraId="0000004C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Calibri" w:cs="Calibri" w:eastAsia="Calibri" w:hAnsi="Calibri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27" w:hRule="atLeast"/>
          <w:tblHeader w:val="0"/>
        </w:trPr>
        <w:tc>
          <w:tcPr>
            <w:gridSpan w:val="2"/>
            <w:vMerge w:val="continue"/>
          </w:tcPr>
          <w:p w:rsidR="00000000" w:rsidDel="00000000" w:rsidP="00000000" w:rsidRDefault="00000000" w:rsidRPr="00000000" w14:paraId="0000004D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Calibri" w:cs="Calibri" w:eastAsia="Calibri" w:hAnsi="Calibri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4F">
            <w:pPr>
              <w:rPr>
                <w:rFonts w:ascii="Calibri" w:cs="Calibri" w:eastAsia="Calibri" w:hAnsi="Calibri"/>
                <w:sz w:val="18"/>
                <w:szCs w:val="18"/>
              </w:rPr>
            </w:pPr>
            <w:r w:rsidDel="00000000" w:rsidR="00000000" w:rsidRPr="00000000">
              <w:rPr>
                <w:rFonts w:ascii="Calibri" w:cs="Calibri" w:eastAsia="Calibri" w:hAnsi="Calibri"/>
                <w:sz w:val="18"/>
                <w:szCs w:val="18"/>
                <w:rtl w:val="0"/>
              </w:rPr>
              <w:t xml:space="preserve">Zararlı Atılar</w:t>
            </w:r>
          </w:p>
        </w:tc>
        <w:tc>
          <w:tcPr>
            <w:gridSpan w:val="2"/>
          </w:tcPr>
          <w:p w:rsidR="00000000" w:rsidDel="00000000" w:rsidP="00000000" w:rsidRDefault="00000000" w:rsidRPr="00000000" w14:paraId="00000050">
            <w:pPr>
              <w:rPr>
                <w:rFonts w:ascii="Calibri" w:cs="Calibri" w:eastAsia="Calibri" w:hAnsi="Calibri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</w:tcPr>
          <w:p w:rsidR="00000000" w:rsidDel="00000000" w:rsidP="00000000" w:rsidRDefault="00000000" w:rsidRPr="00000000" w14:paraId="00000052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Calibri" w:cs="Calibri" w:eastAsia="Calibri" w:hAnsi="Calibri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27" w:hRule="atLeast"/>
          <w:tblHeader w:val="0"/>
        </w:trPr>
        <w:tc>
          <w:tcPr>
            <w:gridSpan w:val="2"/>
            <w:vMerge w:val="continue"/>
          </w:tcPr>
          <w:p w:rsidR="00000000" w:rsidDel="00000000" w:rsidP="00000000" w:rsidRDefault="00000000" w:rsidRPr="00000000" w14:paraId="00000053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Calibri" w:cs="Calibri" w:eastAsia="Calibri" w:hAnsi="Calibri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55">
            <w:pPr>
              <w:rPr>
                <w:rFonts w:ascii="Calibri" w:cs="Calibri" w:eastAsia="Calibri" w:hAnsi="Calibri"/>
                <w:sz w:val="18"/>
                <w:szCs w:val="18"/>
              </w:rPr>
            </w:pPr>
            <w:r w:rsidDel="00000000" w:rsidR="00000000" w:rsidRPr="00000000">
              <w:rPr>
                <w:rFonts w:ascii="Calibri" w:cs="Calibri" w:eastAsia="Calibri" w:hAnsi="Calibri"/>
                <w:sz w:val="18"/>
                <w:szCs w:val="18"/>
                <w:rtl w:val="0"/>
              </w:rPr>
              <w:t xml:space="preserve">Çevre Danışmanlığı</w:t>
            </w:r>
          </w:p>
        </w:tc>
        <w:tc>
          <w:tcPr>
            <w:gridSpan w:val="2"/>
          </w:tcPr>
          <w:p w:rsidR="00000000" w:rsidDel="00000000" w:rsidP="00000000" w:rsidRDefault="00000000" w:rsidRPr="00000000" w14:paraId="00000056">
            <w:pPr>
              <w:rPr>
                <w:rFonts w:ascii="Calibri" w:cs="Calibri" w:eastAsia="Calibri" w:hAnsi="Calibri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</w:tcPr>
          <w:p w:rsidR="00000000" w:rsidDel="00000000" w:rsidP="00000000" w:rsidRDefault="00000000" w:rsidRPr="00000000" w14:paraId="00000058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Calibri" w:cs="Calibri" w:eastAsia="Calibri" w:hAnsi="Calibri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27" w:hRule="atLeast"/>
          <w:tblHeader w:val="0"/>
        </w:trPr>
        <w:tc>
          <w:tcPr>
            <w:gridSpan w:val="2"/>
            <w:vMerge w:val="continue"/>
          </w:tcPr>
          <w:p w:rsidR="00000000" w:rsidDel="00000000" w:rsidP="00000000" w:rsidRDefault="00000000" w:rsidRPr="00000000" w14:paraId="00000059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Calibri" w:cs="Calibri" w:eastAsia="Calibri" w:hAnsi="Calibri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5B">
            <w:pPr>
              <w:rPr>
                <w:rFonts w:ascii="Calibri" w:cs="Calibri" w:eastAsia="Calibri" w:hAnsi="Calibri"/>
                <w:sz w:val="18"/>
                <w:szCs w:val="18"/>
              </w:rPr>
            </w:pPr>
            <w:r w:rsidDel="00000000" w:rsidR="00000000" w:rsidRPr="00000000">
              <w:rPr>
                <w:rFonts w:ascii="Calibri" w:cs="Calibri" w:eastAsia="Calibri" w:hAnsi="Calibri"/>
                <w:sz w:val="18"/>
                <w:szCs w:val="18"/>
                <w:rtl w:val="0"/>
              </w:rPr>
              <w:t xml:space="preserve">Hava Kirliliği</w:t>
            </w:r>
          </w:p>
        </w:tc>
        <w:tc>
          <w:tcPr>
            <w:gridSpan w:val="2"/>
          </w:tcPr>
          <w:p w:rsidR="00000000" w:rsidDel="00000000" w:rsidP="00000000" w:rsidRDefault="00000000" w:rsidRPr="00000000" w14:paraId="0000005C">
            <w:pPr>
              <w:rPr>
                <w:rFonts w:ascii="Calibri" w:cs="Calibri" w:eastAsia="Calibri" w:hAnsi="Calibri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</w:tcPr>
          <w:p w:rsidR="00000000" w:rsidDel="00000000" w:rsidP="00000000" w:rsidRDefault="00000000" w:rsidRPr="00000000" w14:paraId="0000005E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Calibri" w:cs="Calibri" w:eastAsia="Calibri" w:hAnsi="Calibri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27" w:hRule="atLeast"/>
          <w:tblHeader w:val="0"/>
        </w:trPr>
        <w:tc>
          <w:tcPr>
            <w:gridSpan w:val="2"/>
            <w:vMerge w:val="continue"/>
          </w:tcPr>
          <w:p w:rsidR="00000000" w:rsidDel="00000000" w:rsidP="00000000" w:rsidRDefault="00000000" w:rsidRPr="00000000" w14:paraId="0000005F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Calibri" w:cs="Calibri" w:eastAsia="Calibri" w:hAnsi="Calibri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61">
            <w:pPr>
              <w:rPr>
                <w:rFonts w:ascii="Calibri" w:cs="Calibri" w:eastAsia="Calibri" w:hAnsi="Calibri"/>
                <w:sz w:val="18"/>
                <w:szCs w:val="18"/>
              </w:rPr>
            </w:pPr>
            <w:r w:rsidDel="00000000" w:rsidR="00000000" w:rsidRPr="00000000">
              <w:rPr>
                <w:rFonts w:ascii="Calibri" w:cs="Calibri" w:eastAsia="Calibri" w:hAnsi="Calibri"/>
                <w:sz w:val="18"/>
                <w:szCs w:val="18"/>
                <w:rtl w:val="0"/>
              </w:rPr>
              <w:t xml:space="preserve">ÇED </w:t>
            </w:r>
          </w:p>
        </w:tc>
        <w:tc>
          <w:tcPr>
            <w:gridSpan w:val="2"/>
          </w:tcPr>
          <w:p w:rsidR="00000000" w:rsidDel="00000000" w:rsidP="00000000" w:rsidRDefault="00000000" w:rsidRPr="00000000" w14:paraId="00000062">
            <w:pPr>
              <w:rPr>
                <w:rFonts w:ascii="Calibri" w:cs="Calibri" w:eastAsia="Calibri" w:hAnsi="Calibri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</w:tcPr>
          <w:p w:rsidR="00000000" w:rsidDel="00000000" w:rsidP="00000000" w:rsidRDefault="00000000" w:rsidRPr="00000000" w14:paraId="00000064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Calibri" w:cs="Calibri" w:eastAsia="Calibri" w:hAnsi="Calibri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27" w:hRule="atLeast"/>
          <w:tblHeader w:val="0"/>
        </w:trPr>
        <w:tc>
          <w:tcPr>
            <w:gridSpan w:val="2"/>
            <w:vMerge w:val="continue"/>
          </w:tcPr>
          <w:p w:rsidR="00000000" w:rsidDel="00000000" w:rsidP="00000000" w:rsidRDefault="00000000" w:rsidRPr="00000000" w14:paraId="00000065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Calibri" w:cs="Calibri" w:eastAsia="Calibri" w:hAnsi="Calibri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67">
            <w:pPr>
              <w:rPr>
                <w:rFonts w:ascii="Calibri" w:cs="Calibri" w:eastAsia="Calibri" w:hAnsi="Calibri"/>
                <w:sz w:val="18"/>
                <w:szCs w:val="18"/>
              </w:rPr>
            </w:pPr>
            <w:r w:rsidDel="00000000" w:rsidR="00000000" w:rsidRPr="00000000">
              <w:rPr>
                <w:rFonts w:ascii="Calibri" w:cs="Calibri" w:eastAsia="Calibri" w:hAnsi="Calibri"/>
                <w:sz w:val="18"/>
                <w:szCs w:val="18"/>
                <w:rtl w:val="0"/>
              </w:rPr>
              <w:t xml:space="preserve">Çevre Modelleme</w:t>
            </w:r>
          </w:p>
        </w:tc>
        <w:tc>
          <w:tcPr>
            <w:gridSpan w:val="2"/>
          </w:tcPr>
          <w:p w:rsidR="00000000" w:rsidDel="00000000" w:rsidP="00000000" w:rsidRDefault="00000000" w:rsidRPr="00000000" w14:paraId="00000068">
            <w:pPr>
              <w:rPr>
                <w:rFonts w:ascii="Calibri" w:cs="Calibri" w:eastAsia="Calibri" w:hAnsi="Calibri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</w:tcPr>
          <w:p w:rsidR="00000000" w:rsidDel="00000000" w:rsidP="00000000" w:rsidRDefault="00000000" w:rsidRPr="00000000" w14:paraId="0000006A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Calibri" w:cs="Calibri" w:eastAsia="Calibri" w:hAnsi="Calibri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27" w:hRule="atLeast"/>
          <w:tblHeader w:val="0"/>
        </w:trPr>
        <w:tc>
          <w:tcPr>
            <w:gridSpan w:val="2"/>
            <w:vMerge w:val="continue"/>
          </w:tcPr>
          <w:p w:rsidR="00000000" w:rsidDel="00000000" w:rsidP="00000000" w:rsidRDefault="00000000" w:rsidRPr="00000000" w14:paraId="0000006B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Calibri" w:cs="Calibri" w:eastAsia="Calibri" w:hAnsi="Calibri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6D">
            <w:pPr>
              <w:rPr>
                <w:rFonts w:ascii="Calibri" w:cs="Calibri" w:eastAsia="Calibri" w:hAnsi="Calibri"/>
                <w:sz w:val="18"/>
                <w:szCs w:val="18"/>
              </w:rPr>
            </w:pPr>
            <w:r w:rsidDel="00000000" w:rsidR="00000000" w:rsidRPr="00000000">
              <w:rPr>
                <w:rFonts w:ascii="Calibri" w:cs="Calibri" w:eastAsia="Calibri" w:hAnsi="Calibri"/>
                <w:sz w:val="18"/>
                <w:szCs w:val="18"/>
                <w:rtl w:val="0"/>
              </w:rPr>
              <w:t xml:space="preserve">Kontrolörlük</w:t>
            </w:r>
          </w:p>
        </w:tc>
        <w:tc>
          <w:tcPr>
            <w:gridSpan w:val="2"/>
          </w:tcPr>
          <w:p w:rsidR="00000000" w:rsidDel="00000000" w:rsidP="00000000" w:rsidRDefault="00000000" w:rsidRPr="00000000" w14:paraId="0000006E">
            <w:pPr>
              <w:rPr>
                <w:rFonts w:ascii="Calibri" w:cs="Calibri" w:eastAsia="Calibri" w:hAnsi="Calibri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</w:tcPr>
          <w:p w:rsidR="00000000" w:rsidDel="00000000" w:rsidP="00000000" w:rsidRDefault="00000000" w:rsidRPr="00000000" w14:paraId="00000070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Calibri" w:cs="Calibri" w:eastAsia="Calibri" w:hAnsi="Calibri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27" w:hRule="atLeast"/>
          <w:tblHeader w:val="0"/>
        </w:trPr>
        <w:tc>
          <w:tcPr>
            <w:gridSpan w:val="2"/>
            <w:vMerge w:val="continue"/>
          </w:tcPr>
          <w:p w:rsidR="00000000" w:rsidDel="00000000" w:rsidP="00000000" w:rsidRDefault="00000000" w:rsidRPr="00000000" w14:paraId="00000071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Calibri" w:cs="Calibri" w:eastAsia="Calibri" w:hAnsi="Calibri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73">
            <w:pPr>
              <w:rPr>
                <w:rFonts w:ascii="Calibri" w:cs="Calibri" w:eastAsia="Calibri" w:hAnsi="Calibri"/>
                <w:sz w:val="18"/>
                <w:szCs w:val="18"/>
              </w:rPr>
            </w:pPr>
            <w:r w:rsidDel="00000000" w:rsidR="00000000" w:rsidRPr="00000000">
              <w:rPr>
                <w:rFonts w:ascii="Calibri" w:cs="Calibri" w:eastAsia="Calibri" w:hAnsi="Calibri"/>
                <w:sz w:val="18"/>
                <w:szCs w:val="18"/>
                <w:rtl w:val="0"/>
              </w:rPr>
              <w:t xml:space="preserve">Numune Alma Ölçümleme</w:t>
            </w:r>
          </w:p>
        </w:tc>
        <w:tc>
          <w:tcPr>
            <w:gridSpan w:val="2"/>
          </w:tcPr>
          <w:p w:rsidR="00000000" w:rsidDel="00000000" w:rsidP="00000000" w:rsidRDefault="00000000" w:rsidRPr="00000000" w14:paraId="00000074">
            <w:pPr>
              <w:rPr>
                <w:rFonts w:ascii="Calibri" w:cs="Calibri" w:eastAsia="Calibri" w:hAnsi="Calibri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</w:tcPr>
          <w:p w:rsidR="00000000" w:rsidDel="00000000" w:rsidP="00000000" w:rsidRDefault="00000000" w:rsidRPr="00000000" w14:paraId="00000076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Calibri" w:cs="Calibri" w:eastAsia="Calibri" w:hAnsi="Calibri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27" w:hRule="atLeast"/>
          <w:tblHeader w:val="0"/>
        </w:trPr>
        <w:tc>
          <w:tcPr>
            <w:gridSpan w:val="2"/>
            <w:vMerge w:val="continue"/>
          </w:tcPr>
          <w:p w:rsidR="00000000" w:rsidDel="00000000" w:rsidP="00000000" w:rsidRDefault="00000000" w:rsidRPr="00000000" w14:paraId="00000077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Calibri" w:cs="Calibri" w:eastAsia="Calibri" w:hAnsi="Calibri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79">
            <w:pPr>
              <w:rPr>
                <w:rFonts w:ascii="Calibri" w:cs="Calibri" w:eastAsia="Calibri" w:hAnsi="Calibri"/>
                <w:sz w:val="18"/>
                <w:szCs w:val="18"/>
              </w:rPr>
            </w:pPr>
            <w:r w:rsidDel="00000000" w:rsidR="00000000" w:rsidRPr="00000000">
              <w:rPr>
                <w:rFonts w:ascii="Calibri" w:cs="Calibri" w:eastAsia="Calibri" w:hAnsi="Calibri"/>
                <w:sz w:val="18"/>
                <w:szCs w:val="18"/>
                <w:rtl w:val="0"/>
              </w:rPr>
              <w:t xml:space="preserve">Gürültü Kirliliği</w:t>
            </w:r>
          </w:p>
        </w:tc>
        <w:tc>
          <w:tcPr>
            <w:gridSpan w:val="2"/>
          </w:tcPr>
          <w:p w:rsidR="00000000" w:rsidDel="00000000" w:rsidP="00000000" w:rsidRDefault="00000000" w:rsidRPr="00000000" w14:paraId="0000007A">
            <w:pPr>
              <w:rPr>
                <w:rFonts w:ascii="Calibri" w:cs="Calibri" w:eastAsia="Calibri" w:hAnsi="Calibri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</w:tcPr>
          <w:p w:rsidR="00000000" w:rsidDel="00000000" w:rsidP="00000000" w:rsidRDefault="00000000" w:rsidRPr="00000000" w14:paraId="0000007C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Calibri" w:cs="Calibri" w:eastAsia="Calibri" w:hAnsi="Calibri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91" w:hRule="atLeast"/>
          <w:tblHeader w:val="0"/>
        </w:trPr>
        <w:tc>
          <w:tcPr>
            <w:gridSpan w:val="6"/>
            <w:vAlign w:val="center"/>
          </w:tcPr>
          <w:p w:rsidR="00000000" w:rsidDel="00000000" w:rsidP="00000000" w:rsidRDefault="00000000" w:rsidRPr="00000000" w14:paraId="0000007D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Calibri" w:cs="Calibri" w:eastAsia="Calibri" w:hAnsi="Calibri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 </w:t>
            </w: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BÜRO ADINA İMZAYA YETKİLİ SMM’LER (Tüm Çevre Mühendisleri)</w:t>
            </w:r>
          </w:p>
        </w:tc>
      </w:tr>
      <w:tr>
        <w:trPr>
          <w:cantSplit w:val="0"/>
          <w:trHeight w:val="410" w:hRule="atLeast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083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Calibri" w:cs="Calibri" w:eastAsia="Calibri" w:hAnsi="Calibri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Sicil No </w:t>
            </w:r>
          </w:p>
        </w:tc>
        <w:tc>
          <w:tcPr>
            <w:gridSpan w:val="3"/>
            <w:vAlign w:val="center"/>
          </w:tcPr>
          <w:p w:rsidR="00000000" w:rsidDel="00000000" w:rsidP="00000000" w:rsidRDefault="00000000" w:rsidRPr="00000000" w14:paraId="00000084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Calibri" w:cs="Calibri" w:eastAsia="Calibri" w:hAnsi="Calibri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Adı Soyadı </w:t>
            </w:r>
          </w:p>
        </w:tc>
        <w:tc>
          <w:tcPr>
            <w:gridSpan w:val="2"/>
            <w:vAlign w:val="center"/>
          </w:tcPr>
          <w:p w:rsidR="00000000" w:rsidDel="00000000" w:rsidP="00000000" w:rsidRDefault="00000000" w:rsidRPr="00000000" w14:paraId="00000087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Calibri" w:cs="Calibri" w:eastAsia="Calibri" w:hAnsi="Calibri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T.C. Kimlik No</w:t>
            </w:r>
          </w:p>
        </w:tc>
      </w:tr>
      <w:tr>
        <w:trPr>
          <w:cantSplit w:val="0"/>
          <w:trHeight w:val="416" w:hRule="atLeast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089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Calibri" w:cs="Calibri" w:eastAsia="Calibri" w:hAnsi="Calibri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3"/>
            <w:vAlign w:val="center"/>
          </w:tcPr>
          <w:p w:rsidR="00000000" w:rsidDel="00000000" w:rsidP="00000000" w:rsidRDefault="00000000" w:rsidRPr="00000000" w14:paraId="0000008A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Calibri" w:cs="Calibri" w:eastAsia="Calibri" w:hAnsi="Calibri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  <w:vAlign w:val="center"/>
          </w:tcPr>
          <w:p w:rsidR="00000000" w:rsidDel="00000000" w:rsidP="00000000" w:rsidRDefault="00000000" w:rsidRPr="00000000" w14:paraId="0000008D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Calibri" w:cs="Calibri" w:eastAsia="Calibri" w:hAnsi="Calibri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423" w:hRule="atLeast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08F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Calibri" w:cs="Calibri" w:eastAsia="Calibri" w:hAnsi="Calibri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3"/>
            <w:vAlign w:val="center"/>
          </w:tcPr>
          <w:p w:rsidR="00000000" w:rsidDel="00000000" w:rsidP="00000000" w:rsidRDefault="00000000" w:rsidRPr="00000000" w14:paraId="00000090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Calibri" w:cs="Calibri" w:eastAsia="Calibri" w:hAnsi="Calibri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  <w:vAlign w:val="center"/>
          </w:tcPr>
          <w:p w:rsidR="00000000" w:rsidDel="00000000" w:rsidP="00000000" w:rsidRDefault="00000000" w:rsidRPr="00000000" w14:paraId="00000093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Calibri" w:cs="Calibri" w:eastAsia="Calibri" w:hAnsi="Calibri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401" w:hRule="atLeast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095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Calibri" w:cs="Calibri" w:eastAsia="Calibri" w:hAnsi="Calibri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3"/>
            <w:vAlign w:val="center"/>
          </w:tcPr>
          <w:p w:rsidR="00000000" w:rsidDel="00000000" w:rsidP="00000000" w:rsidRDefault="00000000" w:rsidRPr="00000000" w14:paraId="00000096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Calibri" w:cs="Calibri" w:eastAsia="Calibri" w:hAnsi="Calibri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  <w:vAlign w:val="center"/>
          </w:tcPr>
          <w:p w:rsidR="00000000" w:rsidDel="00000000" w:rsidP="00000000" w:rsidRDefault="00000000" w:rsidRPr="00000000" w14:paraId="00000099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Calibri" w:cs="Calibri" w:eastAsia="Calibri" w:hAnsi="Calibri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420" w:hRule="atLeast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09B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Calibri" w:cs="Calibri" w:eastAsia="Calibri" w:hAnsi="Calibri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3"/>
            <w:vAlign w:val="center"/>
          </w:tcPr>
          <w:p w:rsidR="00000000" w:rsidDel="00000000" w:rsidP="00000000" w:rsidRDefault="00000000" w:rsidRPr="00000000" w14:paraId="0000009C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Calibri" w:cs="Calibri" w:eastAsia="Calibri" w:hAnsi="Calibri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  <w:vAlign w:val="center"/>
          </w:tcPr>
          <w:p w:rsidR="00000000" w:rsidDel="00000000" w:rsidP="00000000" w:rsidRDefault="00000000" w:rsidRPr="00000000" w14:paraId="0000009F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Calibri" w:cs="Calibri" w:eastAsia="Calibri" w:hAnsi="Calibri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A1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-142" w:right="0" w:firstLine="0"/>
        <w:jc w:val="both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Yukarıdaki bilgilerin doğru ve gerçeğe uygun olduğunu; bu bilgilere göre büro kayıt ve tescilinin yapılmasını arz ve beyan ederim.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A2">
      <w:pPr>
        <w:rPr>
          <w:rFonts w:ascii="Calibri" w:cs="Calibri" w:eastAsia="Calibri" w:hAnsi="Calibri"/>
        </w:rPr>
      </w:pPr>
      <w:r w:rsidDel="00000000" w:rsidR="00000000" w:rsidRPr="00000000">
        <w:rPr>
          <w:rtl w:val="0"/>
        </w:rPr>
      </w:r>
    </w:p>
    <w:tbl>
      <w:tblPr>
        <w:tblStyle w:val="Table2"/>
        <w:tblpPr w:leftFromText="141" w:rightFromText="141" w:topFromText="0" w:bottomFromText="0" w:vertAnchor="text" w:horzAnchor="text" w:tblpX="0" w:tblpY="1"/>
        <w:tblW w:w="4361.0" w:type="dxa"/>
        <w:jc w:val="left"/>
        <w:tblInd w:w="-108.0" w:type="dxa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400"/>
      </w:tblPr>
      <w:tblGrid>
        <w:gridCol w:w="4361"/>
        <w:tblGridChange w:id="0">
          <w:tblGrid>
            <w:gridCol w:w="4361"/>
          </w:tblGrid>
        </w:tblGridChange>
      </w:tblGrid>
      <w:tr>
        <w:trPr>
          <w:cantSplit w:val="0"/>
          <w:trHeight w:val="1257" w:hRule="atLeast"/>
          <w:tblHeader w:val="0"/>
        </w:trPr>
        <w:tc>
          <w:tcPr/>
          <w:p w:rsidR="00000000" w:rsidDel="00000000" w:rsidP="00000000" w:rsidRDefault="00000000" w:rsidRPr="00000000" w14:paraId="000000A3">
            <w:pPr>
              <w:rPr>
                <w:rFonts w:ascii="Calibri" w:cs="Calibri" w:eastAsia="Calibri" w:hAnsi="Calibri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sz w:val="20"/>
                <w:szCs w:val="20"/>
                <w:rtl w:val="0"/>
              </w:rPr>
              <w:t xml:space="preserve">Büro Yetkilisi Adı Soyadı, İmza, Tarih</w:t>
            </w:r>
          </w:p>
          <w:p w:rsidR="00000000" w:rsidDel="00000000" w:rsidP="00000000" w:rsidRDefault="00000000" w:rsidRPr="00000000" w14:paraId="000000A4">
            <w:pPr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A5">
      <w:pPr>
        <w:rPr>
          <w:rFonts w:ascii="Calibri" w:cs="Calibri" w:eastAsia="Calibri" w:hAnsi="Calibri"/>
        </w:rPr>
      </w:pPr>
      <w:r w:rsidDel="00000000" w:rsidR="00000000" w:rsidRPr="00000000">
        <w:rPr>
          <w:rtl w:val="0"/>
        </w:rPr>
      </w:r>
    </w:p>
    <w:sectPr>
      <w:headerReference r:id="rId7" w:type="default"/>
      <w:pgSz w:h="16838" w:w="11906" w:orient="portrait"/>
      <w:pgMar w:bottom="1417" w:top="1596" w:left="1417" w:right="1417" w:header="0" w:footer="708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Cambria"/>
  <w:font w:name="Georgia"/>
  <w:font w:name="Calibri"/>
  <w:font w:name="Times New Roman"/>
</w:fonts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A6">
    <w:pPr>
      <w:keepNext w:val="0"/>
      <w:keepLines w:val="0"/>
      <w:pageBreakBefore w:val="0"/>
      <w:widowControl w:val="0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536"/>
        <w:tab w:val="right" w:leader="none" w:pos="9072"/>
        <w:tab w:val="left" w:leader="none" w:pos="8253"/>
      </w:tabs>
      <w:spacing w:after="0" w:before="0" w:line="240" w:lineRule="auto"/>
      <w:ind w:left="-426" w:right="0" w:firstLine="0"/>
      <w:jc w:val="left"/>
      <w:rPr>
        <w:rFonts w:ascii="Times New Roman" w:cs="Times New Roman" w:eastAsia="Times New Roman" w:hAnsi="Times New Roman"/>
        <w:b w:val="0"/>
        <w:bCs w:val="0"/>
        <w:i w:val="0"/>
        <w:iCs w:val="0"/>
        <w:smallCaps w:val="0"/>
        <w:strike w:val="0"/>
        <w:color w:val="000000"/>
        <w:sz w:val="24"/>
        <w:szCs w:val="24"/>
        <w:u w:val="none"/>
        <w:shd w:fill="auto" w:val="clear"/>
        <w:vertAlign w:val="baseline"/>
      </w:rPr>
    </w:pPr>
    <w:r w:rsidDel="00000000" w:rsidR="00000000" w:rsidRPr="00000000">
      <w:rPr>
        <w:rFonts w:ascii="Times New Roman" w:cs="Times New Roman" w:eastAsia="Times New Roman" w:hAnsi="Times New Roman"/>
        <w:b w:val="0"/>
        <w:bCs w:val="0"/>
        <w:i w:val="0"/>
        <w:iCs w:val="0"/>
        <w:smallCaps w:val="0"/>
        <w:strike w:val="0"/>
        <w:color w:val="000000"/>
        <w:sz w:val="24"/>
        <w:szCs w:val="24"/>
        <w:u w:val="none"/>
        <w:shd w:fill="auto" w:val="clear"/>
        <w:vertAlign w:val="baseline"/>
      </w:rPr>
      <w:drawing>
        <wp:inline distB="0" distT="0" distL="0" distR="0">
          <wp:extent cx="1838376" cy="1230900"/>
          <wp:effectExtent b="0" l="0" r="0" t="0"/>
          <wp:docPr id="7" name="image1.png"/>
          <a:graphic>
            <a:graphicData uri="http://schemas.openxmlformats.org/drawingml/2006/picture">
              <pic:pic>
                <pic:nvPicPr>
                  <pic:cNvPr id="0" name="image1.png"/>
                  <pic:cNvPicPr preferRelativeResize="0"/>
                </pic:nvPicPr>
                <pic:blipFill>
                  <a:blip r:embed="rId1"/>
                  <a:srcRect b="0" l="0" r="0" t="0"/>
                  <a:stretch>
                    <a:fillRect/>
                  </a:stretch>
                </pic:blipFill>
                <pic:spPr>
                  <a:xfrm>
                    <a:off x="0" y="0"/>
                    <a:ext cx="1838376" cy="1230900"/>
                  </a:xfrm>
                  <a:prstGeom prst="rect"/>
                  <a:ln/>
                </pic:spPr>
              </pic:pic>
            </a:graphicData>
          </a:graphic>
        </wp:inline>
      </w:drawing>
    </w:r>
    <w:r w:rsidDel="00000000" w:rsidR="00000000" w:rsidRPr="00000000">
      <w:rPr>
        <w:rFonts w:ascii="Times New Roman" w:cs="Times New Roman" w:eastAsia="Times New Roman" w:hAnsi="Times New Roman"/>
        <w:b w:val="0"/>
        <w:bCs w:val="0"/>
        <w:i w:val="0"/>
        <w:iCs w:val="0"/>
        <w:smallCaps w:val="0"/>
        <w:strike w:val="0"/>
        <w:color w:val="000000"/>
        <w:sz w:val="24"/>
        <w:szCs w:val="24"/>
        <w:u w:val="none"/>
        <w:shd w:fill="auto" w:val="clear"/>
        <w:vertAlign w:val="baseline"/>
        <w:rtl w:val="0"/>
      </w:rPr>
      <w:t xml:space="preserve">       </w:t>
    </w:r>
    <w:r w:rsidDel="00000000" w:rsidR="00000000" w:rsidRPr="00000000">
      <mc:AlternateContent>
        <mc:Choice Requires="wpg">
          <w:drawing>
            <wp:anchor allowOverlap="1" behindDoc="0" distB="0" distT="0" distL="114300" distR="114300" hidden="0" layoutInCell="1" locked="0" relativeHeight="0" simplePos="0">
              <wp:simplePos x="0" y="0"/>
              <wp:positionH relativeFrom="column">
                <wp:posOffset>2054543</wp:posOffset>
              </wp:positionH>
              <wp:positionV relativeFrom="paragraph">
                <wp:posOffset>382588</wp:posOffset>
              </wp:positionV>
              <wp:extent cx="2226945" cy="711835"/>
              <wp:effectExtent b="0" l="0" r="0" t="0"/>
              <wp:wrapNone/>
              <wp:docPr id="5" name=""/>
              <a:graphic>
                <a:graphicData uri="http://schemas.microsoft.com/office/word/2010/wordprocessingShape">
                  <wps:wsp>
                    <wps:cNvSpPr/>
                    <wps:cNvPr id="2" name="Shape 2"/>
                    <wps:spPr>
                      <a:xfrm>
                        <a:off x="4237290" y="3428845"/>
                        <a:ext cx="2217420" cy="70231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:rsidR="00000000" w:rsidDel="00000000" w:rsidP="00000000" w:rsidRDefault="00000000" w:rsidRPr="00000000">
                          <w:pPr>
                            <w:spacing w:after="0" w:before="0" w:line="240"/>
                            <w:ind w:left="0" w:right="0" w:firstLine="0"/>
                            <w:jc w:val="center"/>
                            <w:textDirection w:val="btLr"/>
                          </w:pPr>
                          <w:r w:rsidDel="00000000" w:rsidR="00000000" w:rsidRPr="00000000">
                            <w:rPr>
                              <w:rFonts w:ascii="Calibri" w:cs="Calibri" w:eastAsia="Calibri" w:hAnsi="Calibri"/>
                              <w:b w:val="1"/>
                              <w:i w:val="0"/>
                              <w:smallCaps w:val="0"/>
                              <w:strike w:val="0"/>
                              <w:color w:val="e84d23"/>
                              <w:sz w:val="27"/>
                              <w:vertAlign w:val="baseline"/>
                            </w:rPr>
                            <w:t xml:space="preserve">BÜRO TESCİL BELGESİ BAŞVURU FORMU </w:t>
                          </w:r>
                        </w:p>
                      </w:txbxContent>
                    </wps:txbx>
                    <wps:bodyPr anchorCtr="0" anchor="t" bIns="45700" lIns="91425" spcFirstLastPara="1" rIns="91425" wrap="square" tIns="45700">
                      <a:noAutofit/>
                    </wps:bodyPr>
                  </wps:wsp>
                </a:graphicData>
              </a:graphic>
            </wp:anchor>
          </w:drawing>
        </mc:Choice>
        <mc:Fallback>
          <w:drawing>
            <wp:anchor allowOverlap="1" behindDoc="0" distB="0" distT="0" distL="114300" distR="114300" hidden="0" layoutInCell="1" locked="0" relativeHeight="0" simplePos="0">
              <wp:simplePos x="0" y="0"/>
              <wp:positionH relativeFrom="column">
                <wp:posOffset>2054543</wp:posOffset>
              </wp:positionH>
              <wp:positionV relativeFrom="paragraph">
                <wp:posOffset>382588</wp:posOffset>
              </wp:positionV>
              <wp:extent cx="2226945" cy="711835"/>
              <wp:effectExtent b="0" l="0" r="0" t="0"/>
              <wp:wrapNone/>
              <wp:docPr id="5" name="image2.png"/>
              <a:graphic>
                <a:graphicData uri="http://schemas.openxmlformats.org/drawingml/2006/picture">
                  <pic:pic>
                    <pic:nvPicPr>
                      <pic:cNvPr id="0" name="image2.png"/>
                      <pic:cNvPicPr preferRelativeResize="0"/>
                    </pic:nvPicPr>
                    <pic:blipFill>
                      <a:blip r:embed="rId2"/>
                      <a:srcRect/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2226945" cy="711835"/>
                      </a:xfrm>
                      <a:prstGeom prst="rect"/>
                      <a:ln/>
                    </pic:spPr>
                  </pic:pic>
                </a:graphicData>
              </a:graphic>
            </wp:anchor>
          </w:drawing>
        </mc:Fallback>
      </mc:AlternateContent>
    </w:r>
    <w:r w:rsidDel="00000000" w:rsidR="00000000" w:rsidRPr="00000000">
      <mc:AlternateContent>
        <mc:Choice Requires="wpg">
          <w:drawing>
            <wp:anchor allowOverlap="1" behindDoc="0" distB="0" distT="0" distL="114300" distR="114300" hidden="0" layoutInCell="1" locked="0" relativeHeight="0" simplePos="0">
              <wp:simplePos x="0" y="0"/>
              <wp:positionH relativeFrom="column">
                <wp:posOffset>4458018</wp:posOffset>
              </wp:positionH>
              <wp:positionV relativeFrom="paragraph">
                <wp:posOffset>147638</wp:posOffset>
              </wp:positionV>
              <wp:extent cx="2009775" cy="1219200"/>
              <wp:effectExtent b="0" l="0" r="0" t="0"/>
              <wp:wrapNone/>
              <wp:docPr id="6" name=""/>
              <a:graphic>
                <a:graphicData uri="http://schemas.microsoft.com/office/word/2010/wordprocessingShape">
                  <wps:wsp>
                    <wps:cNvSpPr/>
                    <wps:cNvPr id="3" name="Shape 3"/>
                    <wps:spPr>
                      <a:xfrm>
                        <a:off x="4345875" y="3175163"/>
                        <a:ext cx="2000250" cy="120967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:rsidR="00000000" w:rsidDel="00000000" w:rsidP="00000000" w:rsidRDefault="00000000" w:rsidRPr="00000000">
                          <w:pPr>
                            <w:spacing w:after="0" w:before="0" w:line="240"/>
                            <w:ind w:left="0" w:right="0" w:firstLine="0"/>
                            <w:jc w:val="left"/>
                            <w:textDirection w:val="btLr"/>
                          </w:pPr>
                          <w:r w:rsidDel="00000000" w:rsidR="00000000" w:rsidRPr="00000000">
                            <w:rPr>
                              <w:rFonts w:ascii="Calibri" w:cs="Calibri" w:eastAsia="Calibri" w:hAnsi="Calibri"/>
                              <w:b w:val="0"/>
                              <w:i w:val="0"/>
                              <w:smallCaps w:val="0"/>
                              <w:strike w:val="0"/>
                              <w:color w:val="2a3f69"/>
                              <w:sz w:val="18"/>
                              <w:vertAlign w:val="baseline"/>
                            </w:rPr>
                            <w:t xml:space="preserve"> </w:t>
                          </w:r>
                        </w:p>
                      </w:txbxContent>
                    </wps:txbx>
                    <wps:bodyPr anchorCtr="0" anchor="t" bIns="45700" lIns="91425" spcFirstLastPara="1" rIns="91425" wrap="square" tIns="45700">
                      <a:noAutofit/>
                    </wps:bodyPr>
                  </wps:wsp>
                </a:graphicData>
              </a:graphic>
            </wp:anchor>
          </w:drawing>
        </mc:Choice>
        <mc:Fallback>
          <w:drawing>
            <wp:anchor allowOverlap="1" behindDoc="0" distB="0" distT="0" distL="114300" distR="114300" hidden="0" layoutInCell="1" locked="0" relativeHeight="0" simplePos="0">
              <wp:simplePos x="0" y="0"/>
              <wp:positionH relativeFrom="column">
                <wp:posOffset>4458018</wp:posOffset>
              </wp:positionH>
              <wp:positionV relativeFrom="paragraph">
                <wp:posOffset>147638</wp:posOffset>
              </wp:positionV>
              <wp:extent cx="2009775" cy="1219200"/>
              <wp:effectExtent b="0" l="0" r="0" t="0"/>
              <wp:wrapNone/>
              <wp:docPr id="6" name="image3.png"/>
              <a:graphic>
                <a:graphicData uri="http://schemas.openxmlformats.org/drawingml/2006/picture">
                  <pic:pic>
                    <pic:nvPicPr>
                      <pic:cNvPr id="0" name="image3.png"/>
                      <pic:cNvPicPr preferRelativeResize="0"/>
                    </pic:nvPicPr>
                    <pic:blipFill>
                      <a:blip r:embed="rId2"/>
                      <a:srcRect/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2009775" cy="1219200"/>
                      </a:xfrm>
                      <a:prstGeom prst="rect"/>
                      <a:ln/>
                    </pic:spPr>
                  </pic:pic>
                </a:graphicData>
              </a:graphic>
            </wp:anchor>
          </w:drawing>
        </mc:Fallback>
      </mc:AlternateContent>
    </w:r>
  </w:p>
  <w:p w:rsidR="00000000" w:rsidDel="00000000" w:rsidP="00000000" w:rsidRDefault="00000000" w:rsidRPr="00000000" w14:paraId="000000A7">
    <w:pPr>
      <w:keepNext w:val="0"/>
      <w:keepLines w:val="0"/>
      <w:pageBreakBefore w:val="0"/>
      <w:widowControl w:val="0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536"/>
        <w:tab w:val="right" w:leader="none" w:pos="9072"/>
        <w:tab w:val="left" w:leader="none" w:pos="8253"/>
      </w:tabs>
      <w:spacing w:after="0" w:before="0" w:line="240" w:lineRule="auto"/>
      <w:ind w:left="-426" w:right="0" w:firstLine="0"/>
      <w:jc w:val="left"/>
      <w:rPr>
        <w:rFonts w:ascii="Times New Roman" w:cs="Times New Roman" w:eastAsia="Times New Roman" w:hAnsi="Times New Roman"/>
        <w:b w:val="0"/>
        <w:bCs w:val="0"/>
        <w:i w:val="0"/>
        <w:iCs w:val="0"/>
        <w:smallCaps w:val="0"/>
        <w:strike w:val="0"/>
        <w:color w:val="000000"/>
        <w:sz w:val="24"/>
        <w:szCs w:val="24"/>
        <w:u w:val="none"/>
        <w:shd w:fill="auto" w:val="clear"/>
        <w:vertAlign w:val="baseline"/>
      </w:rPr>
    </w:pPr>
    <w:r w:rsidDel="00000000" w:rsidR="00000000" w:rsidRPr="00000000">
      <w:rPr>
        <w:rFonts w:ascii="Times New Roman" w:cs="Times New Roman" w:eastAsia="Times New Roman" w:hAnsi="Times New Roman"/>
        <w:b w:val="0"/>
        <w:bCs w:val="0"/>
        <w:i w:val="0"/>
        <w:iCs w:val="0"/>
        <w:smallCaps w:val="0"/>
        <w:strike w:val="0"/>
        <w:color w:val="000000"/>
        <w:sz w:val="24"/>
        <w:szCs w:val="24"/>
        <w:u w:val="none"/>
        <w:shd w:fill="auto" w:val="clear"/>
        <w:vertAlign w:val="baseline"/>
        <w:rtl w:val="0"/>
      </w:rPr>
      <w:t xml:space="preserve">     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sz w:val="24"/>
        <w:szCs w:val="24"/>
        <w:lang w:val="tr"/>
      </w:rPr>
    </w:rPrDefault>
    <w:pPrDefault>
      <w:pPr>
        <w:widowControl w:val="0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widowControl w:val="1"/>
      <w:spacing w:before="480" w:line="276" w:lineRule="auto"/>
    </w:pPr>
    <w:rPr>
      <w:rFonts w:ascii="Cambria" w:cs="Cambria" w:eastAsia="Cambria" w:hAnsi="Cambria"/>
      <w:b w:val="1"/>
      <w:bCs w:val="1"/>
      <w:color w:val="366091"/>
      <w:sz w:val="28"/>
      <w:szCs w:val="28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80" w:before="360" w:lineRule="auto"/>
    </w:pPr>
    <w:rPr>
      <w:b w:val="1"/>
      <w:bCs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280" w:lineRule="auto"/>
    </w:pPr>
    <w:rPr>
      <w:b w:val="1"/>
      <w:bCs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40" w:before="240" w:lineRule="auto"/>
    </w:pPr>
    <w:rPr>
      <w:b w:val="1"/>
      <w:bCs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40" w:before="220" w:lineRule="auto"/>
    </w:pPr>
    <w:rPr>
      <w:b w:val="1"/>
      <w:bCs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bCs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bCs w:val="1"/>
      <w:sz w:val="72"/>
      <w:szCs w:val="72"/>
    </w:rPr>
  </w:style>
  <w:style w:type="character" w:styleId="VarsaylanParagrafYazTipi" w:default="1">
    <w:name w:val="Default Paragraph Font"/>
    <w:uiPriority w:val="1"/>
    <w:semiHidden w:val="1"/>
    <w:unhideWhenUsed w:val="1"/>
  </w:style>
  <w:style w:type="table" w:styleId="NormalTablo" w:default="1">
    <w:name w:val="Normal Table"/>
    <w:uiPriority w:val="99"/>
    <w:semiHidden w:val="1"/>
    <w:unhideWhenUsed w:val="1"/>
    <w:tblPr>
      <w:tblInd w:w="0.0" w:type="dxa"/>
      <w:tblCellMar>
        <w:top w:w="0.0" w:type="dxa"/>
        <w:left w:w="108.0" w:type="dxa"/>
        <w:bottom w:w="0.0" w:type="dxa"/>
        <w:right w:w="108.0" w:type="dxa"/>
      </w:tblCellMar>
    </w:tblPr>
  </w:style>
  <w:style w:type="numbering" w:styleId="ListeYok" w:default="1">
    <w:name w:val="No List"/>
    <w:uiPriority w:val="99"/>
    <w:semiHidden w:val="1"/>
    <w:unhideWhenUsed w:val="1"/>
  </w:style>
  <w:style w:type="paragraph" w:styleId="stbilgi">
    <w:name w:val="header"/>
    <w:basedOn w:val="Normal"/>
    <w:link w:val="stbilgiChar"/>
    <w:uiPriority w:val="99"/>
    <w:unhideWhenUsed w:val="1"/>
    <w:rsid w:val="00B550C6"/>
    <w:pPr>
      <w:tabs>
        <w:tab w:val="center" w:pos="4536"/>
        <w:tab w:val="right" w:pos="9072"/>
      </w:tabs>
    </w:pPr>
  </w:style>
  <w:style w:type="character" w:styleId="stbilgiChar" w:customStyle="1">
    <w:name w:val="Üstbilgi Char"/>
    <w:basedOn w:val="VarsaylanParagrafYazTipi"/>
    <w:link w:val="stbilgi"/>
    <w:uiPriority w:val="99"/>
    <w:rsid w:val="00B550C6"/>
  </w:style>
  <w:style w:type="paragraph" w:styleId="Altbilgi">
    <w:name w:val="footer"/>
    <w:basedOn w:val="Normal"/>
    <w:link w:val="AltbilgiChar"/>
    <w:uiPriority w:val="99"/>
    <w:unhideWhenUsed w:val="1"/>
    <w:rsid w:val="00B550C6"/>
    <w:pPr>
      <w:tabs>
        <w:tab w:val="center" w:pos="4536"/>
        <w:tab w:val="right" w:pos="9072"/>
      </w:tabs>
    </w:pPr>
  </w:style>
  <w:style w:type="character" w:styleId="AltbilgiChar" w:customStyle="1">
    <w:name w:val="Altbilgi Char"/>
    <w:basedOn w:val="VarsaylanParagrafYazTipi"/>
    <w:link w:val="Altbilgi"/>
    <w:uiPriority w:val="99"/>
    <w:rsid w:val="00B550C6"/>
  </w:style>
  <w:style w:type="paragraph" w:styleId="BalonMetni">
    <w:name w:val="Balloon Text"/>
    <w:basedOn w:val="Normal"/>
    <w:link w:val="BalonMetniChar"/>
    <w:uiPriority w:val="99"/>
    <w:semiHidden w:val="1"/>
    <w:unhideWhenUsed w:val="1"/>
    <w:rsid w:val="00B550C6"/>
    <w:rPr>
      <w:rFonts w:ascii="Tahoma" w:cs="Tahoma" w:hAnsi="Tahoma"/>
      <w:sz w:val="16"/>
      <w:szCs w:val="16"/>
    </w:rPr>
  </w:style>
  <w:style w:type="character" w:styleId="BalonMetniChar" w:customStyle="1">
    <w:name w:val="Balon Metni Char"/>
    <w:basedOn w:val="VarsaylanParagrafYazTipi"/>
    <w:link w:val="BalonMetni"/>
    <w:uiPriority w:val="99"/>
    <w:semiHidden w:val="1"/>
    <w:rsid w:val="00B550C6"/>
    <w:rPr>
      <w:rFonts w:ascii="Tahoma" w:cs="Tahoma" w:hAnsi="Tahoma"/>
      <w:sz w:val="16"/>
      <w:szCs w:val="16"/>
    </w:rPr>
  </w:style>
  <w:style w:type="table" w:styleId="TabloKlavuzu">
    <w:name w:val="Table Grid"/>
    <w:basedOn w:val="NormalTablo"/>
    <w:uiPriority w:val="59"/>
    <w:rsid w:val="00B550C6"/>
    <w:pPr>
      <w:spacing w:after="0" w:line="240" w:lineRule="auto"/>
    </w:pPr>
    <w:tblPr>
      <w:tblInd w:w="0.0" w:type="dxa"/>
      <w:tblBorders>
        <w:top w:color="auto" w:space="0" w:sz="4" w:val="single"/>
        <w:left w:color="auto" w:space="0" w:sz="4" w:val="single"/>
        <w:bottom w:color="auto" w:space="0" w:sz="4" w:val="single"/>
        <w:right w:color="auto" w:space="0" w:sz="4" w:val="single"/>
        <w:insideH w:color="auto" w:space="0" w:sz="4" w:val="single"/>
        <w:insideV w:color="auto" w:space="0" w:sz="4" w:val="single"/>
      </w:tblBorders>
      <w:tblCellMar>
        <w:top w:w="0.0" w:type="dxa"/>
        <w:left w:w="108.0" w:type="dxa"/>
        <w:bottom w:w="0.0" w:type="dxa"/>
        <w:right w:w="108.0" w:type="dxa"/>
      </w:tblCellMar>
    </w:tblPr>
  </w:style>
  <w:style w:type="character" w:styleId="Balk1Char" w:customStyle="1">
    <w:name w:val="Başlık 1 Char"/>
    <w:basedOn w:val="VarsaylanParagrafYazTipi"/>
    <w:link w:val="Balk1"/>
    <w:uiPriority w:val="9"/>
    <w:rsid w:val="00B550C6"/>
    <w:rPr>
      <w:rFonts w:asciiTheme="majorHAnsi" w:cstheme="majorBidi" w:eastAsiaTheme="majorEastAsia" w:hAnsiTheme="majorHAnsi"/>
      <w:b w:val="1"/>
      <w:bCs w:val="1"/>
      <w:color w:val="365f91" w:themeColor="accent1" w:themeShade="0000BF"/>
      <w:sz w:val="28"/>
      <w:szCs w:val="28"/>
    </w:rPr>
  </w:style>
  <w:style w:type="paragraph" w:styleId="ListeParagraf">
    <w:name w:val="List Paragraph"/>
    <w:basedOn w:val="Normal"/>
    <w:uiPriority w:val="34"/>
    <w:qFormat w:val="1"/>
    <w:rsid w:val="00B550C6"/>
  </w:style>
  <w:style w:type="paragraph" w:styleId="NormalWeb">
    <w:name w:val="Normal (Web)"/>
    <w:basedOn w:val="Normal"/>
    <w:unhideWhenUsed w:val="1"/>
    <w:rsid w:val="00B550C6"/>
    <w:pPr>
      <w:widowControl w:val="1"/>
      <w:autoSpaceDE w:val="1"/>
      <w:autoSpaceDN w:val="1"/>
      <w:adjustRightInd w:val="1"/>
      <w:spacing w:after="100" w:afterAutospacing="1" w:before="100" w:beforeAutospacing="1"/>
    </w:pPr>
    <w:rPr>
      <w:rFonts w:eastAsia="Times New Roman"/>
    </w:rPr>
  </w:style>
  <w:style w:type="character" w:styleId="Gl">
    <w:name w:val="Strong"/>
    <w:basedOn w:val="VarsaylanParagrafYazTipi"/>
    <w:uiPriority w:val="22"/>
    <w:qFormat w:val="1"/>
    <w:rsid w:val="00B550C6"/>
    <w:rPr>
      <w:b w:val="1"/>
      <w:bCs w:val="1"/>
    </w:rPr>
  </w:style>
  <w:style w:type="paragraph" w:styleId="3-normalyaz" w:customStyle="1">
    <w:name w:val="3-normalyaz"/>
    <w:basedOn w:val="Normal"/>
    <w:rsid w:val="00B550C6"/>
    <w:pPr>
      <w:widowControl w:val="1"/>
      <w:autoSpaceDE w:val="1"/>
      <w:autoSpaceDN w:val="1"/>
      <w:adjustRightInd w:val="1"/>
      <w:spacing w:after="100" w:afterAutospacing="1" w:before="100" w:beforeAutospacing="1"/>
    </w:pPr>
    <w:rPr>
      <w:rFonts w:eastAsia="Times New Roman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iCs w:val="1"/>
      <w:color w:val="666666"/>
      <w:sz w:val="48"/>
      <w:szCs w:val="48"/>
    </w:rPr>
  </w:style>
  <w:style w:type="table" w:styleId="Table1">
    <w:basedOn w:val="TableNormal"/>
    <w:pPr>
      <w:spacing w:after="0" w:line="240" w:lineRule="auto"/>
    </w:pPr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2">
    <w:basedOn w:val="TableNormal"/>
    <w:pPr>
      <w:spacing w:after="0" w:line="240" w:lineRule="auto"/>
    </w:pPr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customXml" Target="../customXML/item1.xml"/><Relationship Id="rId7" Type="http://schemas.openxmlformats.org/officeDocument/2006/relationships/header" Target="header1.xml"/></Relationships>
</file>

<file path=word/_rels/header1.xml.rels><?xml version="1.0" encoding="UTF-8" standalone="yes"?><Relationships xmlns="http://schemas.openxmlformats.org/package/2006/relationships"><Relationship Id="rId1" Type="http://schemas.openxmlformats.org/officeDocument/2006/relationships/image" Target="media/image1.png"/><Relationship Id="rId2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is Teması">
  <a:themeElements>
    <a:clrScheme name="Ofis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is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is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gVYFhQTcNzv84HAgeH3D7xguxDww==">CgMxLjAyDmgudGIyYms3bDY3ZGk3OAByITFKemE2Q25RNkRNakgyYlVzdGtVeGxTMTFDcmROLUZjVg==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2022-01-20T09:09:00Z</dcterms:created>
  <dc:creator>HP</dc:creator>
</cp:coreProperties>
</file>