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45" w:rightFromText="45" w:vertAnchor="text" w:tblpX="-694"/>
        <w:tblW w:w="14032"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2283"/>
        <w:gridCol w:w="11749"/>
      </w:tblGrid>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EĞİTİM ADI</w:t>
            </w:r>
          </w:p>
        </w:tc>
        <w:tc>
          <w:tcPr>
            <w:tcW w:w="11749"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F24F2A" w:rsidP="00345B5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ISO 14064-</w:t>
            </w:r>
            <w:proofErr w:type="gramStart"/>
            <w:r>
              <w:rPr>
                <w:rFonts w:ascii="Times New Roman" w:eastAsia="Times New Roman" w:hAnsi="Times New Roman" w:cs="Times New Roman"/>
                <w:b/>
                <w:bCs/>
                <w:sz w:val="24"/>
                <w:szCs w:val="24"/>
                <w:lang w:eastAsia="tr-TR"/>
              </w:rPr>
              <w:t>1:2018</w:t>
            </w:r>
            <w:proofErr w:type="gramEnd"/>
            <w:r>
              <w:rPr>
                <w:rFonts w:ascii="Times New Roman" w:eastAsia="Times New Roman" w:hAnsi="Times New Roman" w:cs="Times New Roman"/>
                <w:b/>
                <w:bCs/>
                <w:sz w:val="24"/>
                <w:szCs w:val="24"/>
                <w:lang w:eastAsia="tr-TR"/>
              </w:rPr>
              <w:t xml:space="preserve"> KURUMSAL KARBON </w:t>
            </w:r>
            <w:r w:rsidR="00345B58" w:rsidRPr="00345B58">
              <w:rPr>
                <w:rFonts w:ascii="Times New Roman" w:eastAsia="Times New Roman" w:hAnsi="Times New Roman" w:cs="Times New Roman"/>
                <w:b/>
                <w:bCs/>
                <w:sz w:val="24"/>
                <w:szCs w:val="24"/>
                <w:lang w:eastAsia="tr-TR"/>
              </w:rPr>
              <w:t>AYAK İZİ BİLGİLENDİRME EĞİTİMİ</w:t>
            </w:r>
          </w:p>
        </w:tc>
      </w:tr>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EĞİTİM TARİHİ</w:t>
            </w:r>
          </w:p>
        </w:tc>
        <w:tc>
          <w:tcPr>
            <w:tcW w:w="11749" w:type="dxa"/>
            <w:tcBorders>
              <w:top w:val="outset" w:sz="6" w:space="0" w:color="auto"/>
              <w:left w:val="outset" w:sz="6" w:space="0" w:color="auto"/>
              <w:bottom w:val="outset" w:sz="6" w:space="0" w:color="auto"/>
              <w:right w:val="outset" w:sz="6" w:space="0" w:color="auto"/>
            </w:tcBorders>
            <w:vAlign w:val="center"/>
            <w:hideMark/>
          </w:tcPr>
          <w:p w:rsidR="00F24F2A" w:rsidRPr="00F24F2A" w:rsidRDefault="00A66619" w:rsidP="00345B58">
            <w:pPr>
              <w:spacing w:before="100" w:beforeAutospacing="1" w:after="100" w:afterAutospacing="1" w:line="240" w:lineRule="auto"/>
              <w:rPr>
                <w:rFonts w:ascii="Times New Roman" w:eastAsia="Times New Roman" w:hAnsi="Times New Roman" w:cs="Times New Roman"/>
                <w:b/>
                <w:sz w:val="24"/>
                <w:szCs w:val="24"/>
                <w:lang w:eastAsia="tr-TR"/>
              </w:rPr>
            </w:pPr>
            <w:r w:rsidRPr="00F24F2A">
              <w:rPr>
                <w:rFonts w:ascii="Times New Roman" w:eastAsia="Times New Roman" w:hAnsi="Times New Roman" w:cs="Times New Roman"/>
                <w:b/>
                <w:sz w:val="24"/>
                <w:szCs w:val="24"/>
                <w:lang w:eastAsia="tr-TR"/>
              </w:rPr>
              <w:t>2</w:t>
            </w:r>
            <w:r w:rsidR="00F24F2A" w:rsidRPr="00F24F2A">
              <w:rPr>
                <w:rFonts w:ascii="Times New Roman" w:eastAsia="Times New Roman" w:hAnsi="Times New Roman" w:cs="Times New Roman"/>
                <w:b/>
                <w:sz w:val="24"/>
                <w:szCs w:val="24"/>
                <w:lang w:eastAsia="tr-TR"/>
              </w:rPr>
              <w:t>-</w:t>
            </w:r>
            <w:r w:rsidRPr="00F24F2A">
              <w:rPr>
                <w:rFonts w:ascii="Times New Roman" w:eastAsia="Times New Roman" w:hAnsi="Times New Roman" w:cs="Times New Roman"/>
                <w:b/>
                <w:sz w:val="24"/>
                <w:szCs w:val="24"/>
                <w:lang w:eastAsia="tr-TR"/>
              </w:rPr>
              <w:t>3 TEMMUZ</w:t>
            </w:r>
            <w:r w:rsidR="00345B58" w:rsidRPr="00F24F2A">
              <w:rPr>
                <w:rFonts w:ascii="Times New Roman" w:eastAsia="Times New Roman" w:hAnsi="Times New Roman" w:cs="Times New Roman"/>
                <w:b/>
                <w:sz w:val="24"/>
                <w:szCs w:val="24"/>
                <w:lang w:eastAsia="tr-TR"/>
              </w:rPr>
              <w:t xml:space="preserve"> 2022</w:t>
            </w:r>
          </w:p>
        </w:tc>
      </w:tr>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EĞİTİM SAATİ</w:t>
            </w:r>
          </w:p>
        </w:tc>
        <w:tc>
          <w:tcPr>
            <w:tcW w:w="11749"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B03FCC" w:rsidP="00345B58">
            <w:pPr>
              <w:spacing w:before="100" w:beforeAutospacing="1" w:after="100" w:afterAutospacing="1"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10:00</w:t>
            </w:r>
            <w:proofErr w:type="gramEnd"/>
            <w:r>
              <w:rPr>
                <w:rFonts w:ascii="Times New Roman" w:eastAsia="Times New Roman" w:hAnsi="Times New Roman" w:cs="Times New Roman"/>
                <w:sz w:val="24"/>
                <w:szCs w:val="24"/>
                <w:lang w:eastAsia="tr-TR"/>
              </w:rPr>
              <w:t xml:space="preserve"> - 18</w:t>
            </w:r>
            <w:r w:rsidR="00345B58" w:rsidRPr="00345B58">
              <w:rPr>
                <w:rFonts w:ascii="Times New Roman" w:eastAsia="Times New Roman" w:hAnsi="Times New Roman" w:cs="Times New Roman"/>
                <w:sz w:val="24"/>
                <w:szCs w:val="24"/>
                <w:lang w:eastAsia="tr-TR"/>
              </w:rPr>
              <w:t>:00</w:t>
            </w:r>
          </w:p>
        </w:tc>
      </w:tr>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EĞİTİM SALONU</w:t>
            </w:r>
          </w:p>
        </w:tc>
        <w:tc>
          <w:tcPr>
            <w:tcW w:w="11749" w:type="dxa"/>
            <w:tcBorders>
              <w:top w:val="outset" w:sz="6" w:space="0" w:color="auto"/>
              <w:left w:val="outset" w:sz="6" w:space="0" w:color="auto"/>
              <w:bottom w:val="outset" w:sz="6" w:space="0" w:color="auto"/>
              <w:right w:val="outset" w:sz="6" w:space="0" w:color="auto"/>
            </w:tcBorders>
            <w:vAlign w:val="center"/>
            <w:hideMark/>
          </w:tcPr>
          <w:p w:rsidR="00033679" w:rsidRPr="00033679" w:rsidRDefault="00033679" w:rsidP="00033679">
            <w:pPr>
              <w:shd w:val="clear" w:color="auto" w:fill="FFFFFF"/>
              <w:jc w:val="both"/>
              <w:rPr>
                <w:rFonts w:ascii="Times New Roman" w:eastAsia="Times New Roman" w:hAnsi="Times New Roman" w:cs="Times New Roman"/>
                <w:color w:val="222222"/>
                <w:sz w:val="24"/>
                <w:szCs w:val="24"/>
                <w:lang w:eastAsia="tr-TR"/>
              </w:rPr>
            </w:pPr>
            <w:r w:rsidRPr="00033679">
              <w:rPr>
                <w:rFonts w:ascii="Times New Roman" w:eastAsia="Times New Roman" w:hAnsi="Times New Roman" w:cs="Times New Roman"/>
                <w:color w:val="222222"/>
                <w:sz w:val="24"/>
                <w:szCs w:val="24"/>
                <w:lang w:eastAsia="tr-TR"/>
              </w:rPr>
              <w:t xml:space="preserve">Online Eğitim – </w:t>
            </w:r>
            <w:proofErr w:type="spellStart"/>
            <w:r w:rsidRPr="00033679">
              <w:rPr>
                <w:rFonts w:ascii="Times New Roman" w:eastAsia="Times New Roman" w:hAnsi="Times New Roman" w:cs="Times New Roman"/>
                <w:color w:val="222222"/>
                <w:sz w:val="24"/>
                <w:szCs w:val="24"/>
                <w:lang w:eastAsia="tr-TR"/>
              </w:rPr>
              <w:t>Zoom</w:t>
            </w:r>
            <w:proofErr w:type="spellEnd"/>
            <w:r w:rsidRPr="00033679">
              <w:rPr>
                <w:rFonts w:ascii="Times New Roman" w:eastAsia="Times New Roman" w:hAnsi="Times New Roman" w:cs="Times New Roman"/>
                <w:color w:val="222222"/>
                <w:sz w:val="24"/>
                <w:szCs w:val="24"/>
                <w:lang w:eastAsia="tr-TR"/>
              </w:rPr>
              <w:t xml:space="preserve"> üstünden gerçekleştirilecektir.</w:t>
            </w:r>
          </w:p>
          <w:p w:rsidR="00033679" w:rsidRPr="00033679" w:rsidRDefault="00033679" w:rsidP="00033679">
            <w:pPr>
              <w:shd w:val="clear" w:color="auto" w:fill="FFFFFF"/>
              <w:spacing w:before="240" w:after="0" w:line="240" w:lineRule="auto"/>
              <w:jc w:val="both"/>
              <w:rPr>
                <w:rFonts w:ascii="Times New Roman" w:eastAsia="Times New Roman" w:hAnsi="Times New Roman" w:cs="Times New Roman"/>
                <w:color w:val="222222"/>
                <w:sz w:val="24"/>
                <w:szCs w:val="24"/>
                <w:lang w:eastAsia="tr-TR"/>
              </w:rPr>
            </w:pPr>
            <w:r w:rsidRPr="00033679">
              <w:rPr>
                <w:rFonts w:ascii="Times New Roman" w:eastAsia="Times New Roman" w:hAnsi="Times New Roman" w:cs="Times New Roman"/>
                <w:b/>
                <w:bCs/>
                <w:color w:val="222222"/>
                <w:sz w:val="24"/>
                <w:szCs w:val="24"/>
                <w:lang w:eastAsia="tr-TR"/>
              </w:rPr>
              <w:t>TMMOB Çevre Mühendisleri Odası Gaziantep Şubesi</w:t>
            </w:r>
          </w:p>
          <w:p w:rsidR="00345B58" w:rsidRPr="00033679" w:rsidRDefault="00345B58" w:rsidP="00345B58">
            <w:pPr>
              <w:spacing w:before="100" w:beforeAutospacing="1" w:after="100" w:afterAutospacing="1" w:line="240" w:lineRule="auto"/>
              <w:rPr>
                <w:rFonts w:eastAsia="Times New Roman" w:cs="Times New Roman"/>
                <w:lang w:eastAsia="tr-TR"/>
              </w:rPr>
            </w:pPr>
          </w:p>
        </w:tc>
      </w:tr>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EĞİTMEN BİLGİLERİ</w:t>
            </w:r>
          </w:p>
        </w:tc>
        <w:tc>
          <w:tcPr>
            <w:tcW w:w="11749"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A66619" w:rsidP="00345B5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Niran</w:t>
            </w:r>
            <w:proofErr w:type="spellEnd"/>
            <w:r>
              <w:rPr>
                <w:rFonts w:ascii="Times New Roman" w:eastAsia="Times New Roman" w:hAnsi="Times New Roman" w:cs="Times New Roman"/>
                <w:sz w:val="24"/>
                <w:szCs w:val="24"/>
                <w:lang w:eastAsia="tr-TR"/>
              </w:rPr>
              <w:t xml:space="preserve"> ARMUTCU (</w:t>
            </w:r>
            <w:proofErr w:type="spellStart"/>
            <w:r>
              <w:rPr>
                <w:rFonts w:ascii="Times New Roman" w:eastAsia="Times New Roman" w:hAnsi="Times New Roman" w:cs="Times New Roman"/>
                <w:sz w:val="24"/>
                <w:szCs w:val="24"/>
                <w:lang w:eastAsia="tr-TR"/>
              </w:rPr>
              <w:t>Metalurji</w:t>
            </w:r>
            <w:proofErr w:type="spellEnd"/>
            <w:r w:rsidR="00345B58" w:rsidRPr="00345B58">
              <w:rPr>
                <w:rFonts w:ascii="Times New Roman" w:eastAsia="Times New Roman" w:hAnsi="Times New Roman" w:cs="Times New Roman"/>
                <w:sz w:val="24"/>
                <w:szCs w:val="24"/>
                <w:lang w:eastAsia="tr-TR"/>
              </w:rPr>
              <w:t xml:space="preserve"> Mühendisi)</w:t>
            </w:r>
          </w:p>
        </w:tc>
      </w:tr>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EĞİTİM İÇERİĞİ</w:t>
            </w:r>
          </w:p>
        </w:tc>
        <w:tc>
          <w:tcPr>
            <w:tcW w:w="11749" w:type="dxa"/>
            <w:tcBorders>
              <w:top w:val="outset" w:sz="6" w:space="0" w:color="auto"/>
              <w:left w:val="outset" w:sz="6" w:space="0" w:color="auto"/>
              <w:bottom w:val="outset" w:sz="6" w:space="0" w:color="auto"/>
              <w:right w:val="outset" w:sz="6" w:space="0" w:color="auto"/>
            </w:tcBorders>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w:t>
            </w:r>
            <w:r w:rsidR="00F24F2A">
              <w:rPr>
                <w:rFonts w:ascii="Times New Roman" w:eastAsia="Times New Roman" w:hAnsi="Times New Roman" w:cs="Times New Roman"/>
                <w:sz w:val="24"/>
                <w:szCs w:val="24"/>
                <w:lang w:eastAsia="tr-TR"/>
              </w:rPr>
              <w:t xml:space="preserve"> AB İklim Kanunu Yayınlanma Süresi ve Hedefi </w:t>
            </w:r>
          </w:p>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   </w:t>
            </w:r>
            <w:r w:rsidR="00F24F2A">
              <w:rPr>
                <w:rFonts w:ascii="Times New Roman" w:eastAsia="Times New Roman" w:hAnsi="Times New Roman" w:cs="Times New Roman"/>
                <w:sz w:val="24"/>
                <w:szCs w:val="24"/>
                <w:lang w:eastAsia="tr-TR"/>
              </w:rPr>
              <w:t>İklim Kanunun Ekonomik ve Diğer Etkinlikleri</w:t>
            </w:r>
          </w:p>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 xml:space="preserve">   </w:t>
            </w:r>
            <w:r w:rsidR="00F24F2A">
              <w:rPr>
                <w:rFonts w:ascii="Times New Roman" w:eastAsia="Times New Roman" w:hAnsi="Times New Roman" w:cs="Times New Roman"/>
                <w:sz w:val="24"/>
                <w:szCs w:val="24"/>
                <w:lang w:eastAsia="tr-TR"/>
              </w:rPr>
              <w:t>Mutabakatın Türk Şirketleri Üzerine Etkileri</w:t>
            </w:r>
          </w:p>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w:t>
            </w:r>
            <w:r w:rsidR="00F24F2A">
              <w:rPr>
                <w:rFonts w:ascii="Times New Roman" w:eastAsia="Times New Roman" w:hAnsi="Times New Roman" w:cs="Times New Roman"/>
                <w:sz w:val="24"/>
                <w:szCs w:val="24"/>
                <w:lang w:eastAsia="tr-TR"/>
              </w:rPr>
              <w:t xml:space="preserve"> Sınırlı Karbon Mekanizmasına Girmeyen Tesislerin Durumu</w:t>
            </w:r>
          </w:p>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    </w:t>
            </w:r>
            <w:r w:rsidR="00C23EC5">
              <w:rPr>
                <w:rFonts w:ascii="Times New Roman" w:eastAsia="Times New Roman" w:hAnsi="Times New Roman" w:cs="Times New Roman"/>
                <w:sz w:val="24"/>
                <w:szCs w:val="24"/>
                <w:lang w:eastAsia="tr-TR"/>
              </w:rPr>
              <w:t xml:space="preserve">ISO 14064-1 Karbon Ayak İzi Genel Bilgilendirme </w:t>
            </w:r>
          </w:p>
          <w:p w:rsid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w:t>
            </w:r>
            <w:r w:rsidR="00C23EC5">
              <w:rPr>
                <w:rFonts w:ascii="Times New Roman" w:eastAsia="Times New Roman" w:hAnsi="Times New Roman" w:cs="Times New Roman"/>
                <w:sz w:val="24"/>
                <w:szCs w:val="24"/>
                <w:lang w:eastAsia="tr-TR"/>
              </w:rPr>
              <w:t>Türkiye İçin Risk ve Fırsatlar</w:t>
            </w:r>
          </w:p>
          <w:p w:rsidR="00C23EC5" w:rsidRDefault="00C23EC5" w:rsidP="00C23EC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Sınırda Karbon Düzenlemesi</w:t>
            </w:r>
          </w:p>
          <w:p w:rsidR="00C23EC5" w:rsidRDefault="00C23EC5" w:rsidP="00C23EC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ISO 14064 Karbon Ayak İzi Hesaplama</w:t>
            </w:r>
          </w:p>
          <w:p w:rsidR="00C23EC5" w:rsidRDefault="00C23EC5" w:rsidP="00C23EC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Karbon Ayak İzi ve ISO 50001 İlişkisi</w:t>
            </w:r>
          </w:p>
          <w:p w:rsidR="00C23EC5" w:rsidRPr="00345B58" w:rsidRDefault="00C23EC5" w:rsidP="00345B58">
            <w:pPr>
              <w:spacing w:before="100" w:beforeAutospacing="1" w:after="100" w:afterAutospacing="1" w:line="240" w:lineRule="auto"/>
              <w:rPr>
                <w:rFonts w:ascii="Times New Roman" w:eastAsia="Times New Roman" w:hAnsi="Times New Roman" w:cs="Times New Roman"/>
                <w:sz w:val="24"/>
                <w:szCs w:val="24"/>
                <w:lang w:eastAsia="tr-TR"/>
              </w:rPr>
            </w:pPr>
          </w:p>
        </w:tc>
      </w:tr>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KATILIMCI SAYISI</w:t>
            </w:r>
          </w:p>
        </w:tc>
        <w:tc>
          <w:tcPr>
            <w:tcW w:w="11749" w:type="dxa"/>
            <w:tcBorders>
              <w:top w:val="outset" w:sz="6" w:space="0" w:color="auto"/>
              <w:left w:val="outset" w:sz="6" w:space="0" w:color="auto"/>
              <w:bottom w:val="outset" w:sz="6" w:space="0" w:color="auto"/>
              <w:right w:val="outset" w:sz="6" w:space="0" w:color="auto"/>
            </w:tcBorders>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sidRPr="00345B58">
              <w:rPr>
                <w:rFonts w:ascii="Times New Roman" w:eastAsia="Times New Roman" w:hAnsi="Times New Roman" w:cs="Times New Roman"/>
                <w:sz w:val="24"/>
                <w:szCs w:val="24"/>
                <w:lang w:eastAsia="tr-TR"/>
              </w:rPr>
              <w:t>Max</w:t>
            </w:r>
            <w:proofErr w:type="spellEnd"/>
            <w:r w:rsidRPr="00345B58">
              <w:rPr>
                <w:rFonts w:ascii="Times New Roman" w:eastAsia="Times New Roman" w:hAnsi="Times New Roman" w:cs="Times New Roman"/>
                <w:sz w:val="24"/>
                <w:szCs w:val="24"/>
                <w:lang w:eastAsia="tr-TR"/>
              </w:rPr>
              <w:t>. 20 Kişi</w:t>
            </w:r>
          </w:p>
        </w:tc>
      </w:tr>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EĞİTİM ÜCRETİ</w:t>
            </w:r>
          </w:p>
        </w:tc>
        <w:tc>
          <w:tcPr>
            <w:tcW w:w="11749" w:type="dxa"/>
            <w:tcBorders>
              <w:top w:val="outset" w:sz="6" w:space="0" w:color="auto"/>
              <w:left w:val="outset" w:sz="6" w:space="0" w:color="auto"/>
              <w:bottom w:val="outset" w:sz="6" w:space="0" w:color="auto"/>
              <w:right w:val="outset" w:sz="6" w:space="0" w:color="auto"/>
            </w:tcBorders>
            <w:hideMark/>
          </w:tcPr>
          <w:p w:rsidR="00EE5CEB" w:rsidRPr="00EE5CEB" w:rsidRDefault="00A66619" w:rsidP="00EE5CEB">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u w:val="single"/>
                <w:lang w:eastAsia="tr-TR"/>
              </w:rPr>
              <w:t xml:space="preserve">ÇMO Üyeleri </w:t>
            </w:r>
            <w:r w:rsidR="00C23EC5">
              <w:rPr>
                <w:rFonts w:ascii="Times New Roman" w:eastAsia="Times New Roman" w:hAnsi="Times New Roman" w:cs="Times New Roman"/>
                <w:b/>
                <w:bCs/>
                <w:sz w:val="24"/>
                <w:szCs w:val="24"/>
                <w:u w:val="single"/>
                <w:lang w:eastAsia="tr-TR"/>
              </w:rPr>
              <w:t>( Aidat borcu bulunmayan): 90</w:t>
            </w:r>
            <w:r>
              <w:rPr>
                <w:rFonts w:ascii="Times New Roman" w:eastAsia="Times New Roman" w:hAnsi="Times New Roman" w:cs="Times New Roman"/>
                <w:b/>
                <w:bCs/>
                <w:sz w:val="24"/>
                <w:szCs w:val="24"/>
                <w:u w:val="single"/>
                <w:lang w:eastAsia="tr-TR"/>
              </w:rPr>
              <w:t>0</w:t>
            </w:r>
            <w:r w:rsidR="00EE5CEB" w:rsidRPr="00EE5CEB">
              <w:rPr>
                <w:rFonts w:ascii="Times New Roman" w:eastAsia="Times New Roman" w:hAnsi="Times New Roman" w:cs="Times New Roman"/>
                <w:b/>
                <w:bCs/>
                <w:sz w:val="24"/>
                <w:szCs w:val="24"/>
                <w:u w:val="single"/>
                <w:lang w:eastAsia="tr-TR"/>
              </w:rPr>
              <w:t xml:space="preserve"> TL</w:t>
            </w:r>
          </w:p>
          <w:p w:rsidR="00EE5CEB" w:rsidRPr="00EE5CEB" w:rsidRDefault="00EE5CEB" w:rsidP="00EE5CEB">
            <w:pPr>
              <w:spacing w:before="100" w:beforeAutospacing="1" w:after="100" w:afterAutospacing="1" w:line="240" w:lineRule="auto"/>
              <w:rPr>
                <w:rFonts w:ascii="Times New Roman" w:eastAsia="Times New Roman" w:hAnsi="Times New Roman" w:cs="Times New Roman"/>
                <w:sz w:val="24"/>
                <w:szCs w:val="24"/>
                <w:lang w:eastAsia="tr-TR"/>
              </w:rPr>
            </w:pPr>
            <w:r w:rsidRPr="00EE5CEB">
              <w:rPr>
                <w:rFonts w:ascii="Times New Roman" w:eastAsia="Times New Roman" w:hAnsi="Times New Roman" w:cs="Times New Roman"/>
                <w:b/>
                <w:bCs/>
                <w:sz w:val="24"/>
                <w:szCs w:val="24"/>
                <w:u w:val="single"/>
                <w:lang w:eastAsia="tr-TR"/>
              </w:rPr>
              <w:t>BTB‘</w:t>
            </w:r>
            <w:proofErr w:type="spellStart"/>
            <w:r w:rsidRPr="00EE5CEB">
              <w:rPr>
                <w:rFonts w:ascii="Times New Roman" w:eastAsia="Times New Roman" w:hAnsi="Times New Roman" w:cs="Times New Roman"/>
                <w:b/>
                <w:bCs/>
                <w:sz w:val="24"/>
                <w:szCs w:val="24"/>
                <w:u w:val="single"/>
                <w:lang w:eastAsia="tr-TR"/>
              </w:rPr>
              <w:t>li</w:t>
            </w:r>
            <w:proofErr w:type="spellEnd"/>
            <w:r w:rsidRPr="00EE5CEB">
              <w:rPr>
                <w:rFonts w:ascii="Times New Roman" w:eastAsia="Times New Roman" w:hAnsi="Times New Roman" w:cs="Times New Roman"/>
                <w:b/>
                <w:bCs/>
                <w:sz w:val="24"/>
                <w:szCs w:val="24"/>
                <w:u w:val="single"/>
                <w:lang w:eastAsia="tr-TR"/>
              </w:rPr>
              <w:t xml:space="preserve"> Firma Çalışanı ve TMMOB </w:t>
            </w:r>
            <w:bookmarkStart w:id="0" w:name="_GoBack"/>
            <w:proofErr w:type="gramStart"/>
            <w:r w:rsidR="00A66619">
              <w:rPr>
                <w:rFonts w:ascii="Times New Roman" w:eastAsia="Times New Roman" w:hAnsi="Times New Roman" w:cs="Times New Roman"/>
                <w:b/>
                <w:bCs/>
                <w:sz w:val="24"/>
                <w:szCs w:val="24"/>
                <w:u w:val="single"/>
                <w:lang w:eastAsia="tr-TR"/>
              </w:rPr>
              <w:t xml:space="preserve">Üyeleri : </w:t>
            </w:r>
            <w:bookmarkEnd w:id="0"/>
            <w:r w:rsidR="00EF1F0F">
              <w:rPr>
                <w:rFonts w:ascii="Times New Roman" w:eastAsia="Times New Roman" w:hAnsi="Times New Roman" w:cs="Times New Roman"/>
                <w:b/>
                <w:bCs/>
                <w:sz w:val="24"/>
                <w:szCs w:val="24"/>
                <w:u w:val="single"/>
                <w:lang w:eastAsia="tr-TR"/>
              </w:rPr>
              <w:t>1120</w:t>
            </w:r>
            <w:proofErr w:type="gramEnd"/>
            <w:r w:rsidR="00EF1F0F">
              <w:rPr>
                <w:rFonts w:ascii="Times New Roman" w:eastAsia="Times New Roman" w:hAnsi="Times New Roman" w:cs="Times New Roman"/>
                <w:b/>
                <w:bCs/>
                <w:sz w:val="24"/>
                <w:szCs w:val="24"/>
                <w:u w:val="single"/>
                <w:lang w:eastAsia="tr-TR"/>
              </w:rPr>
              <w:t xml:space="preserve"> </w:t>
            </w:r>
            <w:r w:rsidRPr="00EE5CEB">
              <w:rPr>
                <w:rFonts w:ascii="Times New Roman" w:eastAsia="Times New Roman" w:hAnsi="Times New Roman" w:cs="Times New Roman"/>
                <w:b/>
                <w:bCs/>
                <w:sz w:val="24"/>
                <w:szCs w:val="24"/>
                <w:u w:val="single"/>
                <w:lang w:eastAsia="tr-TR"/>
              </w:rPr>
              <w:t>TL</w:t>
            </w:r>
          </w:p>
          <w:p w:rsidR="00EE5CEB" w:rsidRPr="00EE5CEB" w:rsidRDefault="00EF1F0F" w:rsidP="00EE5CEB">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u w:val="single"/>
                <w:lang w:eastAsia="tr-TR"/>
              </w:rPr>
              <w:t xml:space="preserve">Diğer </w:t>
            </w:r>
            <w:proofErr w:type="gramStart"/>
            <w:r>
              <w:rPr>
                <w:rFonts w:ascii="Times New Roman" w:eastAsia="Times New Roman" w:hAnsi="Times New Roman" w:cs="Times New Roman"/>
                <w:b/>
                <w:bCs/>
                <w:sz w:val="24"/>
                <w:szCs w:val="24"/>
                <w:u w:val="single"/>
                <w:lang w:eastAsia="tr-TR"/>
              </w:rPr>
              <w:t>Katılımcılar : 1350</w:t>
            </w:r>
            <w:proofErr w:type="gramEnd"/>
            <w:r w:rsidR="00EE5CEB" w:rsidRPr="00EE5CEB">
              <w:rPr>
                <w:rFonts w:ascii="Times New Roman" w:eastAsia="Times New Roman" w:hAnsi="Times New Roman" w:cs="Times New Roman"/>
                <w:b/>
                <w:bCs/>
                <w:sz w:val="24"/>
                <w:szCs w:val="24"/>
                <w:u w:val="single"/>
                <w:lang w:eastAsia="tr-TR"/>
              </w:rPr>
              <w:t xml:space="preserve"> TL</w:t>
            </w:r>
          </w:p>
          <w:p w:rsidR="00345B58" w:rsidRPr="00795A9E" w:rsidRDefault="00345B58" w:rsidP="00345B58">
            <w:pPr>
              <w:jc w:val="both"/>
              <w:rPr>
                <w:rFonts w:eastAsia="Times New Roman" w:cs="Times New Roman"/>
                <w:lang w:eastAsia="tr-TR"/>
              </w:rPr>
            </w:pPr>
            <w:r>
              <w:rPr>
                <w:rFonts w:eastAsia="Times New Roman" w:cs="Times New Roman"/>
                <w:lang w:eastAsia="tr-TR"/>
              </w:rPr>
              <w:lastRenderedPageBreak/>
              <w:t>H</w:t>
            </w:r>
            <w:r w:rsidRPr="00795A9E">
              <w:rPr>
                <w:rFonts w:eastAsia="Times New Roman" w:cs="Times New Roman"/>
                <w:color w:val="000000"/>
                <w:sz w:val="20"/>
                <w:szCs w:val="20"/>
                <w:lang w:eastAsia="tr-TR"/>
              </w:rPr>
              <w:t xml:space="preserve">esap Sahibinin Tam </w:t>
            </w:r>
            <w:proofErr w:type="spellStart"/>
            <w:r w:rsidRPr="00795A9E">
              <w:rPr>
                <w:rFonts w:eastAsia="Times New Roman" w:cs="Times New Roman"/>
                <w:color w:val="000000"/>
                <w:sz w:val="20"/>
                <w:szCs w:val="20"/>
                <w:lang w:eastAsia="tr-TR"/>
              </w:rPr>
              <w:t>Ünvanı</w:t>
            </w:r>
            <w:proofErr w:type="spellEnd"/>
            <w:r w:rsidRPr="00795A9E">
              <w:rPr>
                <w:rFonts w:eastAsia="Times New Roman" w:cs="Times New Roman"/>
                <w:color w:val="000000"/>
                <w:sz w:val="20"/>
                <w:szCs w:val="20"/>
                <w:lang w:eastAsia="tr-TR"/>
              </w:rPr>
              <w:t>: TMMOB</w:t>
            </w:r>
            <w:r w:rsidR="00A66619">
              <w:rPr>
                <w:rFonts w:eastAsia="Times New Roman" w:cs="Times New Roman"/>
                <w:color w:val="000000"/>
                <w:sz w:val="20"/>
                <w:szCs w:val="20"/>
                <w:lang w:eastAsia="tr-TR"/>
              </w:rPr>
              <w:t xml:space="preserve"> Çevre Mühendisleri Odası Gaziantep</w:t>
            </w:r>
            <w:r w:rsidRPr="00795A9E">
              <w:rPr>
                <w:rFonts w:eastAsia="Times New Roman" w:cs="Times New Roman"/>
                <w:color w:val="000000"/>
                <w:sz w:val="20"/>
                <w:szCs w:val="20"/>
                <w:lang w:eastAsia="tr-TR"/>
              </w:rPr>
              <w:t xml:space="preserve"> Şubesi</w:t>
            </w:r>
          </w:p>
          <w:p w:rsidR="00345B58" w:rsidRPr="00795A9E" w:rsidRDefault="00345B58" w:rsidP="00345B58">
            <w:pPr>
              <w:spacing w:after="0" w:line="240" w:lineRule="auto"/>
              <w:jc w:val="both"/>
              <w:rPr>
                <w:rFonts w:eastAsia="Times New Roman" w:cs="Times New Roman"/>
                <w:lang w:eastAsia="tr-TR"/>
              </w:rPr>
            </w:pPr>
            <w:r w:rsidRPr="00795A9E">
              <w:rPr>
                <w:rFonts w:eastAsia="Times New Roman" w:cs="Times New Roman"/>
                <w:color w:val="000000"/>
                <w:sz w:val="20"/>
                <w:szCs w:val="20"/>
                <w:lang w:eastAsia="tr-TR"/>
              </w:rPr>
              <w:t>Banka Ad</w:t>
            </w:r>
            <w:r w:rsidR="006E608C">
              <w:rPr>
                <w:rFonts w:eastAsia="Times New Roman" w:cs="Times New Roman"/>
                <w:color w:val="000000"/>
                <w:sz w:val="20"/>
                <w:szCs w:val="20"/>
                <w:lang w:eastAsia="tr-TR"/>
              </w:rPr>
              <w:t>ı: Türkiye İş Bankası Gaziantep</w:t>
            </w:r>
            <w:r w:rsidRPr="00795A9E">
              <w:rPr>
                <w:rFonts w:eastAsia="Times New Roman" w:cs="Times New Roman"/>
                <w:color w:val="000000"/>
                <w:sz w:val="20"/>
                <w:szCs w:val="20"/>
                <w:lang w:eastAsia="tr-TR"/>
              </w:rPr>
              <w:t xml:space="preserve"> </w:t>
            </w:r>
            <w:proofErr w:type="spellStart"/>
            <w:r w:rsidRPr="00795A9E">
              <w:rPr>
                <w:rFonts w:eastAsia="Times New Roman" w:cs="Times New Roman"/>
                <w:color w:val="000000"/>
                <w:sz w:val="20"/>
                <w:szCs w:val="20"/>
                <w:lang w:eastAsia="tr-TR"/>
              </w:rPr>
              <w:t>Şb</w:t>
            </w:r>
            <w:proofErr w:type="spellEnd"/>
            <w:r w:rsidRPr="00795A9E">
              <w:rPr>
                <w:rFonts w:eastAsia="Times New Roman" w:cs="Times New Roman"/>
                <w:color w:val="000000"/>
                <w:sz w:val="20"/>
                <w:szCs w:val="20"/>
                <w:lang w:eastAsia="tr-TR"/>
              </w:rPr>
              <w:t>.</w:t>
            </w:r>
          </w:p>
          <w:p w:rsidR="00345B58" w:rsidRPr="00795A9E" w:rsidRDefault="00345B58" w:rsidP="00345B58">
            <w:pPr>
              <w:spacing w:after="0" w:line="240" w:lineRule="auto"/>
              <w:jc w:val="both"/>
              <w:rPr>
                <w:rFonts w:eastAsia="Times New Roman" w:cs="Times New Roman"/>
                <w:lang w:eastAsia="tr-TR"/>
              </w:rPr>
            </w:pPr>
            <w:r w:rsidRPr="00795A9E">
              <w:rPr>
                <w:rFonts w:eastAsia="Times New Roman" w:cs="Times New Roman"/>
                <w:color w:val="000000"/>
                <w:sz w:val="20"/>
                <w:szCs w:val="20"/>
                <w:lang w:eastAsia="tr-TR"/>
              </w:rPr>
              <w:t xml:space="preserve">IBAN NO: </w:t>
            </w:r>
            <w:r w:rsidR="009D520E" w:rsidRPr="009D520E">
              <w:rPr>
                <w:rFonts w:eastAsia="Times New Roman" w:cs="Times New Roman"/>
                <w:color w:val="000000"/>
                <w:sz w:val="20"/>
                <w:szCs w:val="20"/>
                <w:lang w:eastAsia="tr-TR"/>
              </w:rPr>
              <w:t>TR84 0006 4000 0016 3600 2404 55</w:t>
            </w:r>
          </w:p>
          <w:p w:rsidR="00345B58" w:rsidRPr="000508EE" w:rsidRDefault="009D520E" w:rsidP="00345B58">
            <w:pPr>
              <w:spacing w:before="100" w:beforeAutospacing="1" w:after="100" w:afterAutospacing="1" w:line="240" w:lineRule="auto"/>
              <w:rPr>
                <w:rFonts w:eastAsia="Times New Roman" w:cs="Times New Roman"/>
                <w:lang w:eastAsia="tr-TR"/>
              </w:rPr>
            </w:pPr>
            <w:r>
              <w:rPr>
                <w:rFonts w:eastAsia="Times New Roman" w:cs="Times New Roman"/>
                <w:lang w:eastAsia="tr-TR"/>
              </w:rPr>
              <w:t> </w:t>
            </w:r>
            <w:r w:rsidR="00345B58" w:rsidRPr="000508EE">
              <w:rPr>
                <w:rFonts w:eastAsia="Times New Roman" w:cs="Times New Roman"/>
                <w:lang w:eastAsia="tr-TR"/>
              </w:rPr>
              <w:t>Hesap numarasına yatırabilir ya da Şubemiz POS cihazlarından taksitle ödeyebilirsiniz.</w:t>
            </w:r>
          </w:p>
          <w:p w:rsidR="00345B58" w:rsidRPr="000508EE" w:rsidRDefault="00345B58" w:rsidP="00345B58">
            <w:pPr>
              <w:spacing w:before="100" w:beforeAutospacing="1" w:after="100" w:afterAutospacing="1" w:line="240" w:lineRule="auto"/>
              <w:rPr>
                <w:rFonts w:eastAsia="Times New Roman" w:cs="Times New Roman"/>
                <w:lang w:eastAsia="tr-TR"/>
              </w:rPr>
            </w:pPr>
            <w:r w:rsidRPr="000508EE">
              <w:rPr>
                <w:rFonts w:eastAsia="Times New Roman" w:cs="Times New Roman"/>
                <w:lang w:eastAsia="tr-TR"/>
              </w:rPr>
              <w:t> </w:t>
            </w:r>
            <w:r w:rsidRPr="000508EE">
              <w:rPr>
                <w:rFonts w:eastAsia="Times New Roman" w:cs="Times New Roman"/>
                <w:b/>
                <w:bCs/>
                <w:u w:val="single"/>
                <w:lang w:eastAsia="tr-TR"/>
              </w:rPr>
              <w:t>NOT 1: Eğitime</w:t>
            </w:r>
            <w:r w:rsidRPr="000508EE">
              <w:rPr>
                <w:rFonts w:eastAsia="Times New Roman" w:cs="Times New Roman"/>
                <w:lang w:eastAsia="tr-TR"/>
              </w:rPr>
              <w:t xml:space="preserve"> katılım sağlayacak üyelerimizin 2022 yılı </w:t>
            </w:r>
            <w:proofErr w:type="gramStart"/>
            <w:r w:rsidRPr="000508EE">
              <w:rPr>
                <w:rFonts w:eastAsia="Times New Roman" w:cs="Times New Roman"/>
                <w:lang w:eastAsia="tr-TR"/>
              </w:rPr>
              <w:t>dahil</w:t>
            </w:r>
            <w:proofErr w:type="gramEnd"/>
            <w:r w:rsidRPr="000508EE">
              <w:rPr>
                <w:rFonts w:eastAsia="Times New Roman" w:cs="Times New Roman"/>
                <w:lang w:eastAsia="tr-TR"/>
              </w:rPr>
              <w:t xml:space="preserve"> olmak üzere aidat borcunun bulunmaması gerekmektedir. Aksi </w:t>
            </w:r>
            <w:proofErr w:type="gramStart"/>
            <w:r w:rsidRPr="000508EE">
              <w:rPr>
                <w:rFonts w:eastAsia="Times New Roman" w:cs="Times New Roman"/>
                <w:lang w:eastAsia="tr-TR"/>
              </w:rPr>
              <w:t>taktirde</w:t>
            </w:r>
            <w:proofErr w:type="gramEnd"/>
            <w:r w:rsidRPr="000508EE">
              <w:rPr>
                <w:rFonts w:eastAsia="Times New Roman" w:cs="Times New Roman"/>
                <w:lang w:eastAsia="tr-TR"/>
              </w:rPr>
              <w:t xml:space="preserve"> katılım ücretini diğer katılımcı ücreti üzerinden ödemeleri gerekecektir. </w:t>
            </w:r>
          </w:p>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0508EE">
              <w:rPr>
                <w:rFonts w:eastAsia="Times New Roman" w:cs="Times New Roman"/>
                <w:b/>
                <w:bCs/>
                <w:u w:val="single"/>
                <w:lang w:eastAsia="tr-TR"/>
              </w:rPr>
              <w:t>NOT 2:</w:t>
            </w:r>
            <w:r w:rsidRPr="000508EE">
              <w:rPr>
                <w:rFonts w:eastAsia="Times New Roman" w:cs="Times New Roman"/>
                <w:lang w:eastAsia="tr-TR"/>
              </w:rPr>
              <w:t xml:space="preserve"> Eğitime katılım sağlayacakların, </w:t>
            </w:r>
            <w:r w:rsidR="001A6805">
              <w:rPr>
                <w:rFonts w:eastAsia="Times New Roman" w:cs="Times New Roman"/>
                <w:b/>
                <w:bCs/>
                <w:lang w:eastAsia="tr-TR"/>
              </w:rPr>
              <w:t>24 Haziran</w:t>
            </w:r>
            <w:r w:rsidR="00033679">
              <w:rPr>
                <w:rFonts w:eastAsia="Times New Roman" w:cs="Times New Roman"/>
                <w:b/>
                <w:bCs/>
                <w:lang w:eastAsia="tr-TR"/>
              </w:rPr>
              <w:t xml:space="preserve"> </w:t>
            </w:r>
            <w:r w:rsidRPr="000508EE">
              <w:rPr>
                <w:rFonts w:eastAsia="Times New Roman" w:cs="Times New Roman"/>
                <w:b/>
                <w:bCs/>
                <w:lang w:eastAsia="tr-TR"/>
              </w:rPr>
              <w:t>2022</w:t>
            </w:r>
            <w:r w:rsidRPr="000508EE">
              <w:rPr>
                <w:rFonts w:eastAsia="Times New Roman" w:cs="Times New Roman"/>
                <w:lang w:eastAsia="tr-TR"/>
              </w:rPr>
              <w:t xml:space="preserve"> tarihine kadar kesin kayıt işlemini yapması gerekir. Kesin kayıt işlemi için kontenjan bilgisi alındıktan sonra eğitim ücretinin birime ait duyurulan banka hesabına yatırılmış olması gerekmektedir. Katılımın iptal edilmesi durumunda eğitim ücreti iade edilmez. Eğitimin Şubemiz tarafından iptal edilmesi durumunda katılımcıya ücret iadesi yapılacaktır.                                                                                                                                                                                        </w:t>
            </w:r>
          </w:p>
        </w:tc>
      </w:tr>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lastRenderedPageBreak/>
              <w:t xml:space="preserve">EĞİTİM ÜCRETİNE </w:t>
            </w:r>
            <w:proofErr w:type="gramStart"/>
            <w:r w:rsidRPr="00345B58">
              <w:rPr>
                <w:rFonts w:ascii="Times New Roman" w:eastAsia="Times New Roman" w:hAnsi="Times New Roman" w:cs="Times New Roman"/>
                <w:b/>
                <w:bCs/>
                <w:sz w:val="24"/>
                <w:szCs w:val="24"/>
                <w:lang w:eastAsia="tr-TR"/>
              </w:rPr>
              <w:t>DAHİL</w:t>
            </w:r>
            <w:proofErr w:type="gramEnd"/>
            <w:r w:rsidRPr="00345B58">
              <w:rPr>
                <w:rFonts w:ascii="Times New Roman" w:eastAsia="Times New Roman" w:hAnsi="Times New Roman" w:cs="Times New Roman"/>
                <w:b/>
                <w:bCs/>
                <w:sz w:val="24"/>
                <w:szCs w:val="24"/>
                <w:lang w:eastAsia="tr-TR"/>
              </w:rPr>
              <w:t xml:space="preserve"> OLANLAR</w:t>
            </w:r>
          </w:p>
        </w:tc>
        <w:tc>
          <w:tcPr>
            <w:tcW w:w="11749" w:type="dxa"/>
            <w:tcBorders>
              <w:top w:val="outset" w:sz="6" w:space="0" w:color="auto"/>
              <w:left w:val="outset" w:sz="6" w:space="0" w:color="auto"/>
              <w:bottom w:val="outset" w:sz="6" w:space="0" w:color="auto"/>
              <w:right w:val="outset" w:sz="6" w:space="0" w:color="auto"/>
            </w:tcBorders>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sz w:val="24"/>
                <w:szCs w:val="24"/>
                <w:lang w:eastAsia="tr-TR"/>
              </w:rPr>
              <w:t>·     Katılım Sertifikası</w:t>
            </w:r>
          </w:p>
        </w:tc>
      </w:tr>
      <w:tr w:rsidR="00345B58"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345B58"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EĞİTİM BAŞVURUSU</w:t>
            </w:r>
          </w:p>
        </w:tc>
        <w:tc>
          <w:tcPr>
            <w:tcW w:w="11749" w:type="dxa"/>
            <w:tcBorders>
              <w:top w:val="outset" w:sz="6" w:space="0" w:color="auto"/>
              <w:left w:val="outset" w:sz="6" w:space="0" w:color="auto"/>
              <w:bottom w:val="outset" w:sz="6" w:space="0" w:color="auto"/>
              <w:right w:val="outset" w:sz="6" w:space="0" w:color="auto"/>
            </w:tcBorders>
            <w:hideMark/>
          </w:tcPr>
          <w:p w:rsidR="00345B58" w:rsidRPr="00345B58" w:rsidRDefault="0006240E" w:rsidP="00345B58">
            <w:pPr>
              <w:spacing w:before="100" w:beforeAutospacing="1" w:after="100" w:afterAutospacing="1" w:line="240" w:lineRule="auto"/>
              <w:rPr>
                <w:rFonts w:ascii="Times New Roman" w:eastAsia="Times New Roman" w:hAnsi="Times New Roman" w:cs="Times New Roman"/>
                <w:sz w:val="24"/>
                <w:szCs w:val="24"/>
                <w:lang w:eastAsia="tr-TR"/>
              </w:rPr>
            </w:pPr>
            <w:r w:rsidRPr="000508EE">
              <w:rPr>
                <w:rFonts w:eastAsia="Times New Roman" w:cs="Times New Roman"/>
                <w:lang w:eastAsia="tr-TR"/>
              </w:rPr>
              <w:t xml:space="preserve">Eğitime katılım sağlayacakların, </w:t>
            </w:r>
            <w:r w:rsidR="006E6D2A">
              <w:rPr>
                <w:rFonts w:eastAsia="Times New Roman" w:cs="Times New Roman"/>
                <w:b/>
                <w:bCs/>
                <w:lang w:eastAsia="tr-TR"/>
              </w:rPr>
              <w:t>24 Haziran</w:t>
            </w:r>
            <w:r w:rsidRPr="000508EE">
              <w:rPr>
                <w:rFonts w:eastAsia="Times New Roman" w:cs="Times New Roman"/>
                <w:b/>
                <w:bCs/>
                <w:lang w:eastAsia="tr-TR"/>
              </w:rPr>
              <w:t xml:space="preserve"> 2022</w:t>
            </w:r>
            <w:r w:rsidRPr="000508EE">
              <w:rPr>
                <w:rFonts w:eastAsia="Times New Roman" w:cs="Times New Roman"/>
                <w:lang w:eastAsia="tr-TR"/>
              </w:rPr>
              <w:t xml:space="preserve"> tarihine kadar odamız web sayfasından,  ilgili eğitim duyurusunun ekinde bulunan </w:t>
            </w:r>
            <w:proofErr w:type="gramStart"/>
            <w:r w:rsidRPr="000508EE">
              <w:rPr>
                <w:rFonts w:eastAsia="Times New Roman" w:cs="Times New Roman"/>
                <w:lang w:eastAsia="tr-TR"/>
              </w:rPr>
              <w:t>FR.EĞT</w:t>
            </w:r>
            <w:proofErr w:type="gramEnd"/>
            <w:r w:rsidRPr="000508EE">
              <w:rPr>
                <w:rFonts w:eastAsia="Times New Roman" w:cs="Times New Roman"/>
                <w:lang w:eastAsia="tr-TR"/>
              </w:rPr>
              <w:t>.001 numaralı Eğit</w:t>
            </w:r>
            <w:r w:rsidR="001A6805">
              <w:rPr>
                <w:rFonts w:eastAsia="Times New Roman" w:cs="Times New Roman"/>
                <w:lang w:eastAsia="tr-TR"/>
              </w:rPr>
              <w:t>im Başvuru Formu‘nu doldurarak eğitim ücret dekontu ile birlikte</w:t>
            </w:r>
            <w:r w:rsidR="00B03FCC" w:rsidRPr="008C7364">
              <w:rPr>
                <w:rFonts w:ascii="Times New Roman" w:eastAsia="Times New Roman" w:hAnsi="Times New Roman" w:cs="Times New Roman"/>
                <w:color w:val="222222"/>
                <w:sz w:val="24"/>
                <w:szCs w:val="24"/>
              </w:rPr>
              <w:t> </w:t>
            </w:r>
            <w:hyperlink r:id="rId4" w:history="1">
              <w:r w:rsidR="00B03FCC" w:rsidRPr="00F91C07">
                <w:rPr>
                  <w:rStyle w:val="Kpr"/>
                  <w:rFonts w:ascii="Times New Roman" w:eastAsia="Times New Roman" w:hAnsi="Times New Roman" w:cs="Times New Roman"/>
                  <w:sz w:val="20"/>
                </w:rPr>
                <w:t>cmogaziantep@cmo.org.tr</w:t>
              </w:r>
            </w:hyperlink>
            <w:r w:rsidR="00B03FCC">
              <w:t xml:space="preserve"> </w:t>
            </w:r>
            <w:r w:rsidRPr="000508EE">
              <w:rPr>
                <w:rFonts w:eastAsia="Times New Roman" w:cs="Times New Roman"/>
                <w:lang w:eastAsia="tr-TR"/>
              </w:rPr>
              <w:t>adresine göndermesi gerekmektedir.</w:t>
            </w:r>
          </w:p>
        </w:tc>
      </w:tr>
      <w:tr w:rsidR="0006240E" w:rsidRPr="00345B58" w:rsidTr="00345B58">
        <w:trPr>
          <w:tblCellSpacing w:w="0" w:type="dxa"/>
        </w:trPr>
        <w:tc>
          <w:tcPr>
            <w:tcW w:w="2283" w:type="dxa"/>
            <w:tcBorders>
              <w:top w:val="outset" w:sz="6" w:space="0" w:color="auto"/>
              <w:left w:val="outset" w:sz="6" w:space="0" w:color="auto"/>
              <w:bottom w:val="outset" w:sz="6" w:space="0" w:color="auto"/>
              <w:right w:val="outset" w:sz="6" w:space="0" w:color="auto"/>
            </w:tcBorders>
            <w:vAlign w:val="center"/>
            <w:hideMark/>
          </w:tcPr>
          <w:p w:rsidR="00345B58" w:rsidRPr="00345B58" w:rsidRDefault="0006240E" w:rsidP="0006240E">
            <w:pPr>
              <w:spacing w:before="100" w:beforeAutospacing="1" w:after="100" w:afterAutospacing="1" w:line="240" w:lineRule="auto"/>
              <w:rPr>
                <w:rFonts w:ascii="Times New Roman" w:eastAsia="Times New Roman" w:hAnsi="Times New Roman" w:cs="Times New Roman"/>
                <w:sz w:val="24"/>
                <w:szCs w:val="24"/>
                <w:lang w:eastAsia="tr-TR"/>
              </w:rPr>
            </w:pPr>
            <w:r w:rsidRPr="00345B58">
              <w:rPr>
                <w:rFonts w:ascii="Times New Roman" w:eastAsia="Times New Roman" w:hAnsi="Times New Roman" w:cs="Times New Roman"/>
                <w:b/>
                <w:bCs/>
                <w:sz w:val="24"/>
                <w:szCs w:val="24"/>
                <w:lang w:eastAsia="tr-TR"/>
              </w:rPr>
              <w:t>İLETİŞİM BİLGİLERİ</w:t>
            </w:r>
          </w:p>
        </w:tc>
        <w:tc>
          <w:tcPr>
            <w:tcW w:w="11749" w:type="dxa"/>
            <w:tcBorders>
              <w:top w:val="outset" w:sz="6" w:space="0" w:color="auto"/>
              <w:left w:val="outset" w:sz="6" w:space="0" w:color="auto"/>
              <w:bottom w:val="outset" w:sz="6" w:space="0" w:color="auto"/>
              <w:right w:val="outset" w:sz="6" w:space="0" w:color="auto"/>
            </w:tcBorders>
            <w:hideMark/>
          </w:tcPr>
          <w:p w:rsidR="0006240E" w:rsidRDefault="0006240E" w:rsidP="0006240E">
            <w:pPr>
              <w:spacing w:before="100" w:beforeAutospacing="1" w:after="100" w:afterAutospacing="1" w:line="240" w:lineRule="auto"/>
              <w:rPr>
                <w:rFonts w:eastAsia="Times New Roman" w:cs="Times New Roman"/>
                <w:lang w:eastAsia="tr-TR"/>
              </w:rPr>
            </w:pPr>
          </w:p>
          <w:p w:rsidR="0006240E" w:rsidRPr="000508EE" w:rsidRDefault="0006240E" w:rsidP="0006240E">
            <w:pPr>
              <w:spacing w:before="100" w:beforeAutospacing="1" w:after="100" w:afterAutospacing="1" w:line="240" w:lineRule="auto"/>
              <w:rPr>
                <w:rFonts w:eastAsia="Times New Roman" w:cs="Times New Roman"/>
                <w:lang w:eastAsia="tr-TR"/>
              </w:rPr>
            </w:pPr>
            <w:r w:rsidRPr="000508EE">
              <w:rPr>
                <w:rFonts w:eastAsia="Times New Roman" w:cs="Times New Roman"/>
                <w:lang w:eastAsia="tr-TR"/>
              </w:rPr>
              <w:t xml:space="preserve">TMMOB Çevre Mühendisleri Odası </w:t>
            </w:r>
            <w:r w:rsidR="00DC01A6">
              <w:rPr>
                <w:rFonts w:eastAsia="Times New Roman" w:cs="Times New Roman"/>
                <w:lang w:eastAsia="tr-TR"/>
              </w:rPr>
              <w:t xml:space="preserve">Gaziantep </w:t>
            </w:r>
            <w:r w:rsidRPr="000508EE">
              <w:rPr>
                <w:rFonts w:eastAsia="Times New Roman" w:cs="Times New Roman"/>
                <w:lang w:eastAsia="tr-TR"/>
              </w:rPr>
              <w:t>Şubesi</w:t>
            </w:r>
          </w:p>
          <w:p w:rsidR="00DC01A6" w:rsidRDefault="006E6D2A" w:rsidP="0006240E">
            <w:pPr>
              <w:spacing w:before="100" w:beforeAutospacing="1" w:after="100" w:afterAutospacing="1" w:line="240" w:lineRule="auto"/>
              <w:rPr>
                <w:rFonts w:eastAsia="Times New Roman" w:cs="Times New Roman"/>
                <w:lang w:eastAsia="tr-TR"/>
              </w:rPr>
            </w:pPr>
            <w:proofErr w:type="spellStart"/>
            <w:proofErr w:type="gramStart"/>
            <w:r>
              <w:rPr>
                <w:rFonts w:eastAsia="Times New Roman" w:cs="Times New Roman"/>
                <w:lang w:eastAsia="tr-TR"/>
              </w:rPr>
              <w:t>İncilipınar</w:t>
            </w:r>
            <w:proofErr w:type="spellEnd"/>
            <w:r>
              <w:rPr>
                <w:rFonts w:eastAsia="Times New Roman" w:cs="Times New Roman"/>
                <w:lang w:eastAsia="tr-TR"/>
              </w:rPr>
              <w:t xml:space="preserve">  Mahallesi</w:t>
            </w:r>
            <w:proofErr w:type="gramEnd"/>
            <w:r>
              <w:rPr>
                <w:rFonts w:eastAsia="Times New Roman" w:cs="Times New Roman"/>
                <w:lang w:eastAsia="tr-TR"/>
              </w:rPr>
              <w:t xml:space="preserve"> P</w:t>
            </w:r>
            <w:r w:rsidR="00DC01A6">
              <w:rPr>
                <w:rFonts w:eastAsia="Times New Roman" w:cs="Times New Roman"/>
                <w:lang w:eastAsia="tr-TR"/>
              </w:rPr>
              <w:t>rof. Muammer Aksoy Bulvarı Prestij İş Merkezi Kat: 2 No: 20 Şehitkamil/GAZİANTEP</w:t>
            </w:r>
            <w:r w:rsidR="00DC01A6" w:rsidRPr="000508EE">
              <w:rPr>
                <w:rFonts w:eastAsia="Times New Roman" w:cs="Times New Roman"/>
                <w:lang w:eastAsia="tr-TR"/>
              </w:rPr>
              <w:t xml:space="preserve"> </w:t>
            </w:r>
          </w:p>
          <w:p w:rsidR="0006240E" w:rsidRPr="000508EE" w:rsidRDefault="0006240E" w:rsidP="0006240E">
            <w:pPr>
              <w:spacing w:before="100" w:beforeAutospacing="1" w:after="100" w:afterAutospacing="1" w:line="240" w:lineRule="auto"/>
              <w:rPr>
                <w:rFonts w:eastAsia="Times New Roman" w:cs="Times New Roman"/>
                <w:lang w:eastAsia="tr-TR"/>
              </w:rPr>
            </w:pPr>
            <w:r w:rsidRPr="000508EE">
              <w:rPr>
                <w:rFonts w:eastAsia="Times New Roman" w:cs="Times New Roman"/>
                <w:lang w:eastAsia="tr-TR"/>
              </w:rPr>
              <w:t xml:space="preserve">TEL:  0 </w:t>
            </w:r>
            <w:r w:rsidR="00DC01A6">
              <w:rPr>
                <w:rFonts w:eastAsia="Times New Roman" w:cs="Times New Roman"/>
                <w:lang w:eastAsia="tr-TR"/>
              </w:rPr>
              <w:t>546 483 19 33</w:t>
            </w:r>
          </w:p>
          <w:p w:rsidR="0006240E" w:rsidRPr="000508EE" w:rsidRDefault="00DC01A6" w:rsidP="0006240E">
            <w:pPr>
              <w:spacing w:before="100" w:beforeAutospacing="1" w:after="100" w:afterAutospacing="1" w:line="240" w:lineRule="auto"/>
              <w:rPr>
                <w:rFonts w:eastAsia="Times New Roman" w:cs="Times New Roman"/>
                <w:lang w:eastAsia="tr-TR"/>
              </w:rPr>
            </w:pPr>
            <w:r>
              <w:rPr>
                <w:rFonts w:eastAsia="Times New Roman" w:cs="Times New Roman"/>
                <w:lang w:eastAsia="tr-TR"/>
              </w:rPr>
              <w:t>GSM: 0 546 483 19 33</w:t>
            </w:r>
          </w:p>
          <w:p w:rsidR="0006240E" w:rsidRPr="000508EE" w:rsidRDefault="00B03FCC" w:rsidP="0006240E">
            <w:pPr>
              <w:spacing w:before="100" w:beforeAutospacing="1" w:after="100" w:afterAutospacing="1" w:line="240" w:lineRule="auto"/>
              <w:rPr>
                <w:rFonts w:eastAsia="Times New Roman" w:cs="Times New Roman"/>
                <w:lang w:eastAsia="tr-TR"/>
              </w:rPr>
            </w:pPr>
            <w:r>
              <w:rPr>
                <w:rFonts w:eastAsia="Times New Roman" w:cs="Times New Roman"/>
                <w:lang w:eastAsia="tr-TR"/>
              </w:rPr>
              <w:t xml:space="preserve">E-POSTA : </w:t>
            </w:r>
            <w:r w:rsidRPr="008C7364">
              <w:rPr>
                <w:rFonts w:ascii="Times New Roman" w:eastAsia="Times New Roman" w:hAnsi="Times New Roman" w:cs="Times New Roman"/>
                <w:color w:val="222222"/>
                <w:sz w:val="24"/>
                <w:szCs w:val="24"/>
              </w:rPr>
              <w:t> </w:t>
            </w:r>
            <w:hyperlink r:id="rId5" w:history="1">
              <w:r w:rsidRPr="00F91C07">
                <w:rPr>
                  <w:rStyle w:val="Kpr"/>
                  <w:rFonts w:ascii="Times New Roman" w:eastAsia="Times New Roman" w:hAnsi="Times New Roman" w:cs="Times New Roman"/>
                  <w:sz w:val="20"/>
                </w:rPr>
                <w:t>cmogaziantep@cmo.org.tr</w:t>
              </w:r>
            </w:hyperlink>
          </w:p>
        </w:tc>
      </w:tr>
    </w:tbl>
    <w:p w:rsidR="00CA0F94" w:rsidRDefault="00CA0F94"/>
    <w:sectPr w:rsidR="00CA0F94" w:rsidSect="00345B58">
      <w:pgSz w:w="16838" w:h="11906" w:orient="landscape"/>
      <w:pgMar w:top="964" w:right="1418" w:bottom="510"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hyphenationZone w:val="425"/>
  <w:characterSpacingControl w:val="doNotCompress"/>
  <w:savePreviewPicture/>
  <w:compat/>
  <w:rsids>
    <w:rsidRoot w:val="00345B58"/>
    <w:rsid w:val="00033679"/>
    <w:rsid w:val="0006240E"/>
    <w:rsid w:val="00142350"/>
    <w:rsid w:val="001A6805"/>
    <w:rsid w:val="00287297"/>
    <w:rsid w:val="00345B58"/>
    <w:rsid w:val="0065321B"/>
    <w:rsid w:val="006E608C"/>
    <w:rsid w:val="006E6D2A"/>
    <w:rsid w:val="009D520E"/>
    <w:rsid w:val="00A66619"/>
    <w:rsid w:val="00A95022"/>
    <w:rsid w:val="00B03FCC"/>
    <w:rsid w:val="00BE0D0B"/>
    <w:rsid w:val="00C23EC5"/>
    <w:rsid w:val="00CA0F94"/>
    <w:rsid w:val="00DC01A6"/>
    <w:rsid w:val="00E231C3"/>
    <w:rsid w:val="00EE5CEB"/>
    <w:rsid w:val="00EF1F0F"/>
    <w:rsid w:val="00F24F2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350"/>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345B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345B5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345B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345B58"/>
    <w:rPr>
      <w:color w:val="0000FF"/>
      <w:u w:val="single"/>
    </w:rPr>
  </w:style>
</w:styles>
</file>

<file path=word/webSettings.xml><?xml version="1.0" encoding="utf-8"?>
<w:webSettings xmlns:r="http://schemas.openxmlformats.org/officeDocument/2006/relationships" xmlns:w="http://schemas.openxmlformats.org/wordprocessingml/2006/main">
  <w:divs>
    <w:div w:id="47152061">
      <w:bodyDiv w:val="1"/>
      <w:marLeft w:val="0"/>
      <w:marRight w:val="0"/>
      <w:marTop w:val="0"/>
      <w:marBottom w:val="0"/>
      <w:divBdr>
        <w:top w:val="none" w:sz="0" w:space="0" w:color="auto"/>
        <w:left w:val="none" w:sz="0" w:space="0" w:color="auto"/>
        <w:bottom w:val="none" w:sz="0" w:space="0" w:color="auto"/>
        <w:right w:val="none" w:sz="0" w:space="0" w:color="auto"/>
      </w:divBdr>
    </w:div>
    <w:div w:id="368409759">
      <w:bodyDiv w:val="1"/>
      <w:marLeft w:val="0"/>
      <w:marRight w:val="0"/>
      <w:marTop w:val="0"/>
      <w:marBottom w:val="0"/>
      <w:divBdr>
        <w:top w:val="none" w:sz="0" w:space="0" w:color="auto"/>
        <w:left w:val="none" w:sz="0" w:space="0" w:color="auto"/>
        <w:bottom w:val="none" w:sz="0" w:space="0" w:color="auto"/>
        <w:right w:val="none" w:sz="0" w:space="0" w:color="auto"/>
      </w:divBdr>
    </w:div>
    <w:div w:id="144110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mogaziantep@cmo.org.tr" TargetMode="External"/><Relationship Id="rId4" Type="http://schemas.openxmlformats.org/officeDocument/2006/relationships/hyperlink" Target="mailto:cmogaziantep@cmo.org.tr"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Pages>
  <Words>395</Words>
  <Characters>2256</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CMOMersin</dc:creator>
  <cp:lastModifiedBy>EYP</cp:lastModifiedBy>
  <cp:revision>11</cp:revision>
  <dcterms:created xsi:type="dcterms:W3CDTF">2022-04-28T09:12:00Z</dcterms:created>
  <dcterms:modified xsi:type="dcterms:W3CDTF">2022-05-30T06:53:00Z</dcterms:modified>
</cp:coreProperties>
</file>